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3EF1D33" w14:textId="77777777" w:rsidR="00627DE2" w:rsidRDefault="00484385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</w:rPr>
        <w:drawing>
          <wp:inline distT="114300" distB="114300" distL="114300" distR="114300" wp14:anchorId="779E937F" wp14:editId="198D6D05">
            <wp:extent cx="1008176" cy="498158"/>
            <wp:effectExtent l="0" t="0" r="0" b="0"/>
            <wp:docPr id="1" name="image2.jpg" descr="book-dash-logo-full colou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book-dash-logo-full colour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8176" cy="4981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7400950" w14:textId="77777777" w:rsidR="00627DE2" w:rsidRDefault="00484385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 xml:space="preserve">Book Dash Translation Template </w:t>
      </w:r>
    </w:p>
    <w:p w14:paraId="1EB22F76" w14:textId="77777777" w:rsidR="00627DE2" w:rsidRDefault="00627DE2">
      <w:pPr>
        <w:spacing w:after="0"/>
        <w:rPr>
          <w:rFonts w:ascii="Imprima" w:eastAsia="Imprima" w:hAnsi="Imprima" w:cs="Imprima"/>
          <w:sz w:val="20"/>
          <w:szCs w:val="20"/>
        </w:rPr>
      </w:pPr>
    </w:p>
    <w:p w14:paraId="34D37CD6" w14:textId="77777777" w:rsidR="00627DE2" w:rsidRDefault="00484385">
      <w:pPr>
        <w:pStyle w:val="Heading3"/>
      </w:pPr>
      <w:bookmarkStart w:id="0" w:name="_ctm42szpu4a" w:colFirst="0" w:colLast="0"/>
      <w:bookmarkEnd w:id="0"/>
      <w:r>
        <w:t>Instructions</w:t>
      </w:r>
    </w:p>
    <w:p w14:paraId="3068F5B6" w14:textId="77777777" w:rsidR="00627DE2" w:rsidRDefault="00484385">
      <w:pPr>
        <w:numPr>
          <w:ilvl w:val="0"/>
          <w:numId w:val="1"/>
        </w:numPr>
        <w:spacing w:after="0"/>
        <w:contextualSpacing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14:paraId="45A70409" w14:textId="77777777" w:rsidR="00627DE2" w:rsidRDefault="00484385">
      <w:pPr>
        <w:numPr>
          <w:ilvl w:val="0"/>
          <w:numId w:val="1"/>
        </w:numPr>
        <w:contextualSpacing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p w14:paraId="33529A99" w14:textId="77777777" w:rsidR="00627DE2" w:rsidRDefault="00627DE2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"/>
        <w:tblW w:w="9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0"/>
        <w:gridCol w:w="4820"/>
      </w:tblGrid>
      <w:tr w:rsidR="00627DE2" w14:paraId="4EA40D49" w14:textId="77777777">
        <w:trPr>
          <w:trHeight w:val="480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1A472" w14:textId="77777777" w:rsidR="00627DE2" w:rsidRDefault="00484385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E5A1D" w14:textId="0B26CE75" w:rsidR="00454CC8" w:rsidRDefault="002D313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Singing the Truth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br/>
              <w:t xml:space="preserve">The story of </w:t>
            </w:r>
            <w:r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Miriam </w:t>
            </w:r>
            <w:proofErr w:type="spellStart"/>
            <w:r w:rsidRPr="002D3138">
              <w:rPr>
                <w:rFonts w:ascii="Quicksand" w:eastAsia="Quicksand" w:hAnsi="Quicksand" w:cs="Quicksand"/>
                <w:sz w:val="20"/>
                <w:szCs w:val="20"/>
              </w:rPr>
              <w:t>Makeba</w:t>
            </w:r>
            <w:proofErr w:type="spellEnd"/>
          </w:p>
        </w:tc>
      </w:tr>
      <w:tr w:rsidR="00627DE2" w14:paraId="6C1FBC9E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E98F1" w14:textId="23E1EF24" w:rsidR="00627DE2" w:rsidRDefault="00484385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E0CDA" w14:textId="30612C1D" w:rsidR="00627DE2" w:rsidRDefault="004A65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isiZulu</w:t>
            </w:r>
          </w:p>
        </w:tc>
      </w:tr>
      <w:tr w:rsidR="00627DE2" w14:paraId="7E26663A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3E6CC" w14:textId="77777777" w:rsidR="00627DE2" w:rsidRDefault="00484385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9DB13" w14:textId="2EAE504B" w:rsidR="00454CC8" w:rsidRDefault="004A650D" w:rsidP="002D3138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Ukucula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iqiniso</w:t>
            </w:r>
            <w:proofErr w:type="spellEnd"/>
            <w:r w:rsidR="002D3138">
              <w:rPr>
                <w:rFonts w:ascii="Quicksand" w:eastAsia="Quicksand" w:hAnsi="Quicksand" w:cs="Quicksand"/>
                <w:sz w:val="20"/>
                <w:szCs w:val="20"/>
              </w:rPr>
              <w:br/>
            </w:r>
            <w:r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Indaba </w:t>
            </w:r>
            <w:proofErr w:type="spellStart"/>
            <w:r w:rsidRPr="004A650D">
              <w:rPr>
                <w:rFonts w:ascii="Quicksand" w:eastAsia="Quicksand" w:hAnsi="Quicksand" w:cs="Quicksand"/>
                <w:sz w:val="20"/>
                <w:szCs w:val="20"/>
              </w:rPr>
              <w:t>kaMiriam</w:t>
            </w:r>
            <w:proofErr w:type="spellEnd"/>
            <w:r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4A650D">
              <w:rPr>
                <w:rFonts w:ascii="Quicksand" w:eastAsia="Quicksand" w:hAnsi="Quicksand" w:cs="Quicksand"/>
                <w:sz w:val="20"/>
                <w:szCs w:val="20"/>
              </w:rPr>
              <w:t>Makeba</w:t>
            </w:r>
            <w:proofErr w:type="spellEnd"/>
          </w:p>
        </w:tc>
      </w:tr>
      <w:tr w:rsidR="00627DE2" w14:paraId="6A9F3AB5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CC8DE" w14:textId="77777777" w:rsidR="00627DE2" w:rsidRDefault="00484385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Translator’s full name and/or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organisation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2A1A0" w14:textId="3F1B104F" w:rsidR="00627DE2" w:rsidRDefault="00CF59C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Nal’ibali</w:t>
            </w:r>
            <w:proofErr w:type="spellEnd"/>
          </w:p>
        </w:tc>
      </w:tr>
    </w:tbl>
    <w:p w14:paraId="799C2BCF" w14:textId="77777777" w:rsidR="00627DE2" w:rsidRDefault="00627DE2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0"/>
        <w:tblW w:w="9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0"/>
        <w:gridCol w:w="4820"/>
      </w:tblGrid>
      <w:tr w:rsidR="00627DE2" w14:paraId="52908E54" w14:textId="77777777">
        <w:trPr>
          <w:trHeight w:val="740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9A047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[Inside front cover]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EECD5" w14:textId="080C537E" w:rsidR="00627DE2" w:rsidRDefault="00F64E8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ncwadi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ngeka</w:t>
            </w:r>
            <w:proofErr w:type="spellEnd"/>
          </w:p>
        </w:tc>
      </w:tr>
      <w:tr w:rsidR="00627DE2" w14:paraId="3A46552E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11C63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[Copyright page. No need to translate.]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ABCB6" w14:textId="61AD3D97" w:rsidR="00627DE2" w:rsidRDefault="004A650D" w:rsidP="0065387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Ukucula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iqiniso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br/>
            </w:r>
            <w:r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Indaba </w:t>
            </w:r>
            <w:proofErr w:type="spellStart"/>
            <w:r w:rsidRPr="004A650D">
              <w:rPr>
                <w:rFonts w:ascii="Quicksand" w:eastAsia="Quicksand" w:hAnsi="Quicksand" w:cs="Quicksand"/>
                <w:sz w:val="20"/>
                <w:szCs w:val="20"/>
              </w:rPr>
              <w:t>kaMiriam</w:t>
            </w:r>
            <w:proofErr w:type="spellEnd"/>
            <w:r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4A650D">
              <w:rPr>
                <w:rFonts w:ascii="Quicksand" w:eastAsia="Quicksand" w:hAnsi="Quicksand" w:cs="Quicksand"/>
                <w:sz w:val="20"/>
                <w:szCs w:val="20"/>
              </w:rPr>
              <w:t>Makeba</w:t>
            </w:r>
            <w:proofErr w:type="spellEnd"/>
          </w:p>
        </w:tc>
      </w:tr>
      <w:tr w:rsidR="00627DE2" w14:paraId="0A3481BF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E8EFE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[Endpapers. No translation]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07279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[Endpapers. No translation]</w:t>
            </w:r>
          </w:p>
        </w:tc>
      </w:tr>
      <w:tr w:rsidR="00627DE2" w14:paraId="3E0F7438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2448C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C5F44" w14:textId="2E8C94B5" w:rsidR="00627DE2" w:rsidRDefault="00484385" w:rsidP="00454CC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CF59C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Kudala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kakhulu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edolobheni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elikhulu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laseGoli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kwazalwa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ingane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yentombazane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Leyo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ngane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kwakuyimina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Umama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wangibiza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ngokuthi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nginguZenzile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Miriam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Makeba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627DE2" w14:paraId="05DEB2DC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A4AE1" w14:textId="2BF7C2F6" w:rsidR="00627DE2" w:rsidRDefault="00484385" w:rsidP="00454CC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</w:t>
            </w:r>
            <w:r w:rsidR="00CF59C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Umama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wayeyisangoma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kodwa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futhi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wayesebenza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ukwenza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imizi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yabanye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abantu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icoceke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futhi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ihlanzeke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Kwakunzima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kumama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ukwenza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imali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esanele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sobabili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mina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naye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Waqala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ukwenza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utshwala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obuphiswe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ekhaya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ukuze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athole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imali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ethe</w:t>
            </w:r>
            <w:proofErr w:type="spellEnd"/>
            <w:proofErr w:type="gram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xaxa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77EF7" w14:textId="640E07CA" w:rsidR="00627DE2" w:rsidRDefault="00454CC8" w:rsidP="00454CC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4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Imithetho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yezwe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yayithi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ukuthengisa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utshwala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obuphiswe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ekhaya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akulungile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Amaphoyisa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afaka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umama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ejele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izinyanga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eziyisithupha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Nganginezinsuku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eziyi-18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kuphela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ubudala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futhi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ngangimdinga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umama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Ngakho-ke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noma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ngangiwusana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nami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ngaya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ejele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627DE2" w14:paraId="2D7666D1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04F54" w14:textId="208B708D" w:rsidR="00627DE2" w:rsidRDefault="00484385" w:rsidP="00BC2F4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5</w:t>
            </w:r>
            <w:r w:rsidR="00CF59C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Ngiseyintombazanyana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ngangikuthanda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ukucula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Kwathi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sengimdadlana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ngasiza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umama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ukuhlanza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izindlu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Ukucula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izingoma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ngenkathi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ngisebenza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kwakwenza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umsebenzi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uhambe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ngokushesha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kanti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nezinsuku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kwakusengathi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ziqhakazile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Ukucula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kwakungenza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ngijabule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ngendlela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engingenakuyichaza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02634" w14:textId="086AA8AF" w:rsidR="00627DE2" w:rsidRDefault="00484385" w:rsidP="007D7C8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  <w:r w:rsidR="00CF59C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Ngangicula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esontweni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lakithi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futhi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lokhu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kwakwenza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nabanye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bajabule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Umculo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unamandla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okuhlanganisa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abantu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Ngenkathi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sicula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sasizizwa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sinesibindi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futhi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siqinile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627DE2" w14:paraId="0ADAC104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3362B" w14:textId="7632AF36" w:rsidR="00627DE2" w:rsidRDefault="00484385" w:rsidP="007D7C8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7</w:t>
            </w:r>
            <w:r w:rsidR="00CF59C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Abantu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babethi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izwi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lami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liyisipho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kanti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nezingoma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zami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zazikhethekile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Ngangicula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nabanye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abaculi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futhi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umculo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wethu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wawuzwakala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umhlaba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wonke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06EC8" w14:textId="77777777" w:rsidR="004A650D" w:rsidRPr="004A650D" w:rsidRDefault="00484385" w:rsidP="004A65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Ikhaya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lami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laliseSophiatown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indawo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yamasiko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nomculo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;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endaweni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lapho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abaseNingizimu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Afrika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babekwazi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ukwenza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khona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umculo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ngokuzwana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badanse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ndawonye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Kodwa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abantu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ababebusa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izwe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ngaleso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sikhathi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babengakuthandi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lokhu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kuhlangana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Labo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babusi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babengafuni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ukuthi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abamnyama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nabamhlophe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 </w:t>
            </w:r>
          </w:p>
          <w:p w14:paraId="3D51EC15" w14:textId="05B68FC7" w:rsidR="007D7C8F" w:rsidRDefault="004A650D" w:rsidP="004A65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babe </w:t>
            </w:r>
            <w:proofErr w:type="spellStart"/>
            <w:r w:rsidRPr="004A650D">
              <w:rPr>
                <w:rFonts w:ascii="Quicksand" w:eastAsia="Quicksand" w:hAnsi="Quicksand" w:cs="Quicksand"/>
                <w:sz w:val="20"/>
                <w:szCs w:val="20"/>
              </w:rPr>
              <w:t>ngabangani</w:t>
            </w:r>
            <w:proofErr w:type="spellEnd"/>
            <w:r w:rsidRPr="004A650D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627DE2" w14:paraId="06DFD3F4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B72B3" w14:textId="1C6E5416" w:rsidR="00627DE2" w:rsidRDefault="00484385" w:rsidP="002D313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2D3138">
              <w:rPr>
                <w:rFonts w:ascii="Quicksand" w:eastAsia="Quicksand" w:hAnsi="Quicksand" w:cs="Quicksand"/>
                <w:sz w:val="20"/>
                <w:szCs w:val="20"/>
              </w:rPr>
              <w:t>n/a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BF200" w14:textId="4642519B" w:rsidR="00627DE2" w:rsidRDefault="00484385" w:rsidP="007D7C8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10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Ngangazi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ukuthi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kwakungalungile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ukuphatha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abantu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ngendlela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eyahlukile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ngenxa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yombala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wesikhumba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sabo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Angizifihlanga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izinkolelo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zami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kanti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labo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bantu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ababephethe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babefuna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ngiphume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ezweni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Ngahamba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ngayocula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ezweni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laseMelika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Ngatshelwa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ukuthi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ngeke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ngiphinde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ngibuyele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ekhaya</w:t>
            </w:r>
            <w:proofErr w:type="spellEnd"/>
            <w:r w:rsidR="004A650D" w:rsidRPr="004A650D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627DE2" w14:paraId="6965362C" w14:textId="77777777" w:rsidTr="00021CA7">
        <w:trPr>
          <w:trHeight w:val="1403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7578B" w14:textId="32438920" w:rsidR="002D3138" w:rsidRDefault="00484385" w:rsidP="002D313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11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Emhlabeni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wonke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abantu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bezwa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ngendaba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yami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Izingoma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zami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kanye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nendaba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yami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yasiza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abaningi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ukuthi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babone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ukuthi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babungekho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ubulungiswa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eNingizimu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Afrika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 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kulabo</w:t>
            </w:r>
            <w:proofErr w:type="spellEnd"/>
            <w:proofErr w:type="gram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abanesikhumba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esimnyama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Nganquma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 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ukuqhubeka</w:t>
            </w:r>
            <w:proofErr w:type="spellEnd"/>
            <w:proofErr w:type="gram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nokucula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futhi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ngikhuluma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iqiniso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ngezwe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 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lami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noma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kunjani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53D2E51F" w14:textId="6DC16221" w:rsidR="00627DE2" w:rsidRDefault="00627DE2" w:rsidP="007D7C8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CB9EA" w14:textId="62D5878A" w:rsidR="00627DE2" w:rsidRDefault="00484385" w:rsidP="00AF747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12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Umhlaba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wawuthanda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umculo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wami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futhi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ngemukelwa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emazweni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amaningi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Ngathola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imiklomelo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futhi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ngaculela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abantu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ababalulekile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emhlabeni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wonke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Impilo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yami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yayiyinhle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kodwa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kukhona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okuthile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okwakuswelekile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Ngangingakwazi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ukucula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ezweni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lenkaba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yami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futhi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abantu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lapho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babengakhululekile</w:t>
            </w:r>
            <w:proofErr w:type="spellEnd"/>
            <w:r w:rsidR="007D05D9" w:rsidRPr="007D05D9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627DE2" w14:paraId="28B8BF57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C32F6" w14:textId="5C7185F9" w:rsidR="00627DE2" w:rsidRDefault="00484385" w:rsidP="002D313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13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2D3138">
              <w:rPr>
                <w:rFonts w:ascii="Quicksand" w:eastAsia="Quicksand" w:hAnsi="Quicksand" w:cs="Quicksand"/>
                <w:sz w:val="20"/>
                <w:szCs w:val="20"/>
              </w:rPr>
              <w:t>n/a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C06AC" w14:textId="35E54106" w:rsidR="00627DE2" w:rsidRDefault="00484385" w:rsidP="00AF747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14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>Makhathaleni</w:t>
            </w:r>
            <w:proofErr w:type="spellEnd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>kwafika</w:t>
            </w:r>
            <w:proofErr w:type="spellEnd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>usuku</w:t>
            </w:r>
            <w:proofErr w:type="spellEnd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>oluyusimanga</w:t>
            </w:r>
            <w:proofErr w:type="spellEnd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>lapho</w:t>
            </w:r>
            <w:proofErr w:type="spellEnd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>uNelson</w:t>
            </w:r>
            <w:proofErr w:type="spellEnd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 xml:space="preserve"> Mandela </w:t>
            </w:r>
            <w:proofErr w:type="spellStart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>eba</w:t>
            </w:r>
            <w:proofErr w:type="spellEnd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>wumongameli</w:t>
            </w:r>
            <w:proofErr w:type="spellEnd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>waseNingizimu</w:t>
            </w:r>
            <w:proofErr w:type="spellEnd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>Afrika</w:t>
            </w:r>
            <w:proofErr w:type="spellEnd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>Abantu</w:t>
            </w:r>
            <w:proofErr w:type="spellEnd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>abasha</w:t>
            </w:r>
            <w:proofErr w:type="spellEnd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 xml:space="preserve"> base </w:t>
            </w:r>
            <w:proofErr w:type="spellStart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>bephethe</w:t>
            </w:r>
            <w:proofErr w:type="spellEnd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>kanti</w:t>
            </w:r>
            <w:proofErr w:type="spellEnd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>imithetho</w:t>
            </w:r>
            <w:proofErr w:type="spellEnd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>engenabulungiswa</w:t>
            </w:r>
            <w:proofErr w:type="spellEnd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>kwase</w:t>
            </w:r>
            <w:proofErr w:type="spellEnd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>kuyinto</w:t>
            </w:r>
            <w:proofErr w:type="spellEnd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>yakudala</w:t>
            </w:r>
            <w:proofErr w:type="spellEnd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>Ekugcineni</w:t>
            </w:r>
            <w:proofErr w:type="spellEnd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>ngaya</w:t>
            </w:r>
            <w:proofErr w:type="spellEnd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>ekhaya</w:t>
            </w:r>
            <w:proofErr w:type="spellEnd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>nginethemba</w:t>
            </w:r>
            <w:proofErr w:type="spellEnd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>elisha</w:t>
            </w:r>
            <w:proofErr w:type="spellEnd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>enhliziyweni</w:t>
            </w:r>
            <w:proofErr w:type="spellEnd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>yami</w:t>
            </w:r>
            <w:proofErr w:type="spellEnd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627DE2" w14:paraId="61C472AB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131B0" w14:textId="7BBD45A7" w:rsidR="00627DE2" w:rsidRDefault="00484385" w:rsidP="007D7C8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15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bookmarkStart w:id="1" w:name="_GoBack"/>
            <w:proofErr w:type="spellStart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>Emva</w:t>
            </w:r>
            <w:proofErr w:type="spellEnd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>kwalokho</w:t>
            </w:r>
            <w:proofErr w:type="spellEnd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>ngase</w:t>
            </w:r>
            <w:proofErr w:type="spellEnd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>ngikwazi</w:t>
            </w:r>
            <w:proofErr w:type="spellEnd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>ukucula</w:t>
            </w:r>
            <w:proofErr w:type="spellEnd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>ezweni</w:t>
            </w:r>
            <w:proofErr w:type="spellEnd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>elikhululekile</w:t>
            </w:r>
            <w:proofErr w:type="spellEnd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>nelinobulungiswa</w:t>
            </w:r>
            <w:proofErr w:type="spellEnd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>Abantu</w:t>
            </w:r>
            <w:proofErr w:type="spellEnd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>bemibala</w:t>
            </w:r>
            <w:proofErr w:type="spellEnd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>eyahlukene</w:t>
            </w:r>
            <w:proofErr w:type="spellEnd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 xml:space="preserve"> base </w:t>
            </w:r>
            <w:proofErr w:type="spellStart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>bethokozela</w:t>
            </w:r>
            <w:proofErr w:type="spellEnd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>umculo</w:t>
            </w:r>
            <w:proofErr w:type="spellEnd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>ndawonye</w:t>
            </w:r>
            <w:proofErr w:type="spellEnd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>Ngasiza</w:t>
            </w:r>
            <w:proofErr w:type="spellEnd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>ukuthi</w:t>
            </w:r>
            <w:proofErr w:type="spellEnd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>lokhu</w:t>
            </w:r>
            <w:proofErr w:type="spellEnd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>kwenzeke</w:t>
            </w:r>
            <w:proofErr w:type="spellEnd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>ngoba</w:t>
            </w:r>
            <w:proofErr w:type="spellEnd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>nganginesibindi</w:t>
            </w:r>
            <w:proofErr w:type="spellEnd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>futhi</w:t>
            </w:r>
            <w:proofErr w:type="spellEnd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>ngiqinile</w:t>
            </w:r>
            <w:proofErr w:type="spellEnd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>Ngangicula</w:t>
            </w:r>
            <w:proofErr w:type="spellEnd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>iqiniso</w:t>
            </w:r>
            <w:proofErr w:type="spellEnd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>kuzo</w:t>
            </w:r>
            <w:proofErr w:type="spellEnd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>zonke</w:t>
            </w:r>
            <w:proofErr w:type="spellEnd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>izingoma</w:t>
            </w:r>
            <w:proofErr w:type="spellEnd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>zami</w:t>
            </w:r>
            <w:proofErr w:type="spellEnd"/>
            <w:r w:rsidR="000837BA" w:rsidRPr="000837BA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  <w:bookmarkEnd w:id="1"/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C18E9" w14:textId="64160EE0" w:rsidR="00627DE2" w:rsidRDefault="00484385" w:rsidP="002D313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16</w:t>
            </w:r>
            <w:r w:rsidR="007D7C8F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2D3138">
              <w:rPr>
                <w:rFonts w:ascii="Quicksand" w:eastAsia="Quicksand" w:hAnsi="Quicksand" w:cs="Quicksand"/>
                <w:sz w:val="20"/>
                <w:szCs w:val="20"/>
              </w:rPr>
              <w:t>n/a</w:t>
            </w:r>
          </w:p>
        </w:tc>
      </w:tr>
      <w:tr w:rsidR="00627DE2" w14:paraId="67FFBD31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FBCBA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[Endpapers. No translation]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818E3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[Endpapers. No translation]</w:t>
            </w:r>
          </w:p>
        </w:tc>
      </w:tr>
      <w:tr w:rsidR="00627DE2" w14:paraId="4598B45C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9DCE3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[Blank or decoration. No translation]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BD35E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[Inside back cover. No translation]</w:t>
            </w:r>
          </w:p>
        </w:tc>
      </w:tr>
    </w:tbl>
    <w:p w14:paraId="0E4C06E4" w14:textId="77777777" w:rsidR="00627DE2" w:rsidRDefault="00627DE2">
      <w:pPr>
        <w:rPr>
          <w:rFonts w:ascii="Quicksand" w:eastAsia="Quicksand" w:hAnsi="Quicksand" w:cs="Quicksand"/>
          <w:sz w:val="20"/>
          <w:szCs w:val="20"/>
        </w:rPr>
      </w:pPr>
    </w:p>
    <w:p w14:paraId="15B107A9" w14:textId="77777777" w:rsidR="00627DE2" w:rsidRDefault="00484385">
      <w:pPr>
        <w:rPr>
          <w:rFonts w:ascii="Quicksand" w:eastAsia="Quicksand" w:hAnsi="Quicksand" w:cs="Quicksand"/>
          <w:sz w:val="20"/>
          <w:szCs w:val="20"/>
        </w:rPr>
      </w:pPr>
      <w:r>
        <w:rPr>
          <w:rFonts w:ascii="Quicksand" w:eastAsia="Quicksand" w:hAnsi="Quicksand" w:cs="Quicksand"/>
          <w:sz w:val="20"/>
          <w:szCs w:val="20"/>
        </w:rPr>
        <w:t>Back cover blurb:</w:t>
      </w:r>
    </w:p>
    <w:tbl>
      <w:tblPr>
        <w:tblStyle w:val="a1"/>
        <w:tblW w:w="9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40"/>
      </w:tblGrid>
      <w:tr w:rsidR="00627DE2" w14:paraId="131126E6" w14:textId="77777777">
        <w:tc>
          <w:tcPr>
            <w:tcW w:w="9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FA607" w14:textId="74EA0DB2" w:rsidR="00627DE2" w:rsidRDefault="000837BA" w:rsidP="00AF747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 w:rsidRPr="004A650D">
              <w:rPr>
                <w:rFonts w:ascii="Quicksand" w:eastAsia="Quicksand" w:hAnsi="Quicksand" w:cs="Quicksand"/>
                <w:sz w:val="20"/>
                <w:szCs w:val="20"/>
              </w:rPr>
              <w:t>Kudala</w:t>
            </w:r>
            <w:proofErr w:type="spellEnd"/>
            <w:r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4A650D">
              <w:rPr>
                <w:rFonts w:ascii="Quicksand" w:eastAsia="Quicksand" w:hAnsi="Quicksand" w:cs="Quicksand"/>
                <w:sz w:val="20"/>
                <w:szCs w:val="20"/>
              </w:rPr>
              <w:t>kakhulu</w:t>
            </w:r>
            <w:proofErr w:type="spellEnd"/>
            <w:r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Pr="004A650D">
              <w:rPr>
                <w:rFonts w:ascii="Quicksand" w:eastAsia="Quicksand" w:hAnsi="Quicksand" w:cs="Quicksand"/>
                <w:sz w:val="20"/>
                <w:szCs w:val="20"/>
              </w:rPr>
              <w:t>edolobheni</w:t>
            </w:r>
            <w:proofErr w:type="spellEnd"/>
            <w:r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4A650D">
              <w:rPr>
                <w:rFonts w:ascii="Quicksand" w:eastAsia="Quicksand" w:hAnsi="Quicksand" w:cs="Quicksand"/>
                <w:sz w:val="20"/>
                <w:szCs w:val="20"/>
              </w:rPr>
              <w:t>elikhulu</w:t>
            </w:r>
            <w:proofErr w:type="spellEnd"/>
            <w:r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4A650D">
              <w:rPr>
                <w:rFonts w:ascii="Quicksand" w:eastAsia="Quicksand" w:hAnsi="Quicksand" w:cs="Quicksand"/>
                <w:sz w:val="20"/>
                <w:szCs w:val="20"/>
              </w:rPr>
              <w:t>laseGoli</w:t>
            </w:r>
            <w:proofErr w:type="spellEnd"/>
            <w:r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Pr="004A650D">
              <w:rPr>
                <w:rFonts w:ascii="Quicksand" w:eastAsia="Quicksand" w:hAnsi="Quicksand" w:cs="Quicksand"/>
                <w:sz w:val="20"/>
                <w:szCs w:val="20"/>
              </w:rPr>
              <w:t>kwazalwa</w:t>
            </w:r>
            <w:proofErr w:type="spellEnd"/>
            <w:r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4A650D">
              <w:rPr>
                <w:rFonts w:ascii="Quicksand" w:eastAsia="Quicksand" w:hAnsi="Quicksand" w:cs="Quicksand"/>
                <w:sz w:val="20"/>
                <w:szCs w:val="20"/>
              </w:rPr>
              <w:t>ingane</w:t>
            </w:r>
            <w:proofErr w:type="spellEnd"/>
            <w:r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4A650D">
              <w:rPr>
                <w:rFonts w:ascii="Quicksand" w:eastAsia="Quicksand" w:hAnsi="Quicksand" w:cs="Quicksand"/>
                <w:sz w:val="20"/>
                <w:szCs w:val="20"/>
              </w:rPr>
              <w:t>yentombazane</w:t>
            </w:r>
            <w:proofErr w:type="spellEnd"/>
            <w:r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Pr="004A650D">
              <w:rPr>
                <w:rFonts w:ascii="Quicksand" w:eastAsia="Quicksand" w:hAnsi="Quicksand" w:cs="Quicksand"/>
                <w:sz w:val="20"/>
                <w:szCs w:val="20"/>
              </w:rPr>
              <w:t>Leyo</w:t>
            </w:r>
            <w:proofErr w:type="spellEnd"/>
            <w:r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4A650D">
              <w:rPr>
                <w:rFonts w:ascii="Quicksand" w:eastAsia="Quicksand" w:hAnsi="Quicksand" w:cs="Quicksand"/>
                <w:sz w:val="20"/>
                <w:szCs w:val="20"/>
              </w:rPr>
              <w:t>ngane</w:t>
            </w:r>
            <w:proofErr w:type="spellEnd"/>
            <w:r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4A650D">
              <w:rPr>
                <w:rFonts w:ascii="Quicksand" w:eastAsia="Quicksand" w:hAnsi="Quicksand" w:cs="Quicksand"/>
                <w:sz w:val="20"/>
                <w:szCs w:val="20"/>
              </w:rPr>
              <w:t>kwakuyimina</w:t>
            </w:r>
            <w:proofErr w:type="spellEnd"/>
            <w:r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Pr="004A650D">
              <w:rPr>
                <w:rFonts w:ascii="Quicksand" w:eastAsia="Quicksand" w:hAnsi="Quicksand" w:cs="Quicksand"/>
                <w:sz w:val="20"/>
                <w:szCs w:val="20"/>
              </w:rPr>
              <w:t>Umama</w:t>
            </w:r>
            <w:proofErr w:type="spellEnd"/>
            <w:r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4A650D">
              <w:rPr>
                <w:rFonts w:ascii="Quicksand" w:eastAsia="Quicksand" w:hAnsi="Quicksand" w:cs="Quicksand"/>
                <w:sz w:val="20"/>
                <w:szCs w:val="20"/>
              </w:rPr>
              <w:t>wangibiza</w:t>
            </w:r>
            <w:proofErr w:type="spellEnd"/>
            <w:r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4A650D">
              <w:rPr>
                <w:rFonts w:ascii="Quicksand" w:eastAsia="Quicksand" w:hAnsi="Quicksand" w:cs="Quicksand"/>
                <w:sz w:val="20"/>
                <w:szCs w:val="20"/>
              </w:rPr>
              <w:t>ngokuthi</w:t>
            </w:r>
            <w:proofErr w:type="spellEnd"/>
            <w:r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4A650D">
              <w:rPr>
                <w:rFonts w:ascii="Quicksand" w:eastAsia="Quicksand" w:hAnsi="Quicksand" w:cs="Quicksand"/>
                <w:sz w:val="20"/>
                <w:szCs w:val="20"/>
              </w:rPr>
              <w:t>nginguZenzile</w:t>
            </w:r>
            <w:proofErr w:type="spellEnd"/>
            <w:r w:rsidRPr="004A650D">
              <w:rPr>
                <w:rFonts w:ascii="Quicksand" w:eastAsia="Quicksand" w:hAnsi="Quicksand" w:cs="Quicksand"/>
                <w:sz w:val="20"/>
                <w:szCs w:val="20"/>
              </w:rPr>
              <w:t xml:space="preserve"> Miriam </w:t>
            </w:r>
            <w:proofErr w:type="spellStart"/>
            <w:r w:rsidRPr="004A650D">
              <w:rPr>
                <w:rFonts w:ascii="Quicksand" w:eastAsia="Quicksand" w:hAnsi="Quicksand" w:cs="Quicksand"/>
                <w:sz w:val="20"/>
                <w:szCs w:val="20"/>
              </w:rPr>
              <w:t>Makeba</w:t>
            </w:r>
            <w:proofErr w:type="spellEnd"/>
            <w:r w:rsidRPr="004A650D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</w:tbl>
    <w:p w14:paraId="140DFC8E" w14:textId="77777777" w:rsidR="00627DE2" w:rsidRDefault="00627DE2">
      <w:pPr>
        <w:rPr>
          <w:rFonts w:ascii="Quicksand" w:eastAsia="Quicksand" w:hAnsi="Quicksand" w:cs="Quicksand"/>
          <w:sz w:val="20"/>
          <w:szCs w:val="20"/>
        </w:rPr>
      </w:pPr>
    </w:p>
    <w:sectPr w:rsidR="00627DE2">
      <w:pgSz w:w="11906" w:h="16838"/>
      <w:pgMar w:top="1133" w:right="1133" w:bottom="1133" w:left="113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rima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Josefin Sans">
    <w:panose1 w:val="00000000000000000000"/>
    <w:charset w:val="00"/>
    <w:family w:val="auto"/>
    <w:pitch w:val="variable"/>
    <w:sig w:usb0="A00000AF" w:usb1="4000204A" w:usb2="00000000" w:usb3="00000000" w:csb0="00000193" w:csb1="00000000"/>
  </w:font>
  <w:font w:name="Quicksand">
    <w:panose1 w:val="00000500000000000000"/>
    <w:charset w:val="00"/>
    <w:family w:val="auto"/>
    <w:pitch w:val="variable"/>
    <w:sig w:usb0="2000000F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356E39"/>
    <w:multiLevelType w:val="multilevel"/>
    <w:tmpl w:val="BE2C3B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27DE2"/>
    <w:rsid w:val="00021CA7"/>
    <w:rsid w:val="000837BA"/>
    <w:rsid w:val="00237BEB"/>
    <w:rsid w:val="002D3138"/>
    <w:rsid w:val="00454CC8"/>
    <w:rsid w:val="00484385"/>
    <w:rsid w:val="004A650D"/>
    <w:rsid w:val="00627DE2"/>
    <w:rsid w:val="0065387F"/>
    <w:rsid w:val="006B27AA"/>
    <w:rsid w:val="007D05D9"/>
    <w:rsid w:val="007D7C8F"/>
    <w:rsid w:val="00AF7478"/>
    <w:rsid w:val="00BC2F4D"/>
    <w:rsid w:val="00CF59C8"/>
    <w:rsid w:val="00F64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6609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p1">
    <w:name w:val="p1"/>
    <w:basedOn w:val="Normal"/>
    <w:rsid w:val="00F64E8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  <w:jc w:val="center"/>
    </w:pPr>
    <w:rPr>
      <w:rFonts w:ascii="Josefin Sans" w:hAnsi="Josefin Sans" w:cs="Times New Roman"/>
      <w:color w:val="auto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574</Words>
  <Characters>3278</Characters>
  <Application>Microsoft Macintosh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Arthur Attwell</cp:lastModifiedBy>
  <cp:revision>10</cp:revision>
  <dcterms:created xsi:type="dcterms:W3CDTF">2017-10-11T09:25:00Z</dcterms:created>
  <dcterms:modified xsi:type="dcterms:W3CDTF">2017-10-13T09:05:00Z</dcterms:modified>
</cp:coreProperties>
</file>