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D00CC" w14:textId="77777777" w:rsidR="007A681E" w:rsidRDefault="007A681E" w:rsidP="007A681E">
      <w:pPr>
        <w:spacing w:after="0"/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noProof/>
          <w:sz w:val="48"/>
          <w:szCs w:val="48"/>
        </w:rPr>
        <w:drawing>
          <wp:inline distT="114300" distB="114300" distL="114300" distR="114300" wp14:anchorId="321BC59B" wp14:editId="6E789A48">
            <wp:extent cx="1008176" cy="498158"/>
            <wp:effectExtent l="0" t="0" r="0" b="0"/>
            <wp:docPr id="1" name="image1.jpg" descr="book-dash-logo-full colou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ook-dash-logo-full colour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8176" cy="4981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045F5D" w14:textId="77777777" w:rsidR="007A681E" w:rsidRDefault="007A681E" w:rsidP="007A681E">
      <w:pPr>
        <w:spacing w:after="0"/>
        <w:rPr>
          <w:rFonts w:ascii="Quicksand" w:eastAsia="Quicksand" w:hAnsi="Quicksand" w:cs="Quicksand"/>
          <w:sz w:val="24"/>
          <w:szCs w:val="24"/>
        </w:rPr>
      </w:pPr>
    </w:p>
    <w:p w14:paraId="34CB30AD" w14:textId="77777777" w:rsidR="007A681E" w:rsidRDefault="007A681E" w:rsidP="007A681E">
      <w:pPr>
        <w:spacing w:after="0"/>
        <w:rPr>
          <w:rFonts w:ascii="Imprima" w:eastAsia="Imprima" w:hAnsi="Imprima" w:cs="Imprima"/>
          <w:sz w:val="48"/>
          <w:szCs w:val="48"/>
        </w:rPr>
      </w:pPr>
      <w:r>
        <w:rPr>
          <w:rFonts w:ascii="Imprima" w:eastAsia="Imprima" w:hAnsi="Imprima" w:cs="Imprima"/>
          <w:sz w:val="48"/>
          <w:szCs w:val="48"/>
        </w:rPr>
        <w:t xml:space="preserve">Book Dash Translation Template </w:t>
      </w:r>
    </w:p>
    <w:p w14:paraId="72173808" w14:textId="77777777" w:rsidR="007A681E" w:rsidRDefault="007A681E" w:rsidP="007A681E">
      <w:pPr>
        <w:spacing w:after="0"/>
        <w:rPr>
          <w:rFonts w:ascii="Imprima" w:eastAsia="Imprima" w:hAnsi="Imprima" w:cs="Imprima"/>
          <w:sz w:val="20"/>
          <w:szCs w:val="20"/>
        </w:rPr>
      </w:pPr>
    </w:p>
    <w:p w14:paraId="7FCD8D47" w14:textId="77777777" w:rsidR="007A681E" w:rsidRDefault="007A681E" w:rsidP="007A681E">
      <w:pPr>
        <w:pStyle w:val="Heading3"/>
      </w:pPr>
      <w:bookmarkStart w:id="0" w:name="_ctm42szpu4a" w:colFirst="0" w:colLast="0"/>
      <w:bookmarkEnd w:id="0"/>
      <w:r>
        <w:t>Instructions</w:t>
      </w:r>
    </w:p>
    <w:p w14:paraId="0BB1DF19" w14:textId="77777777" w:rsidR="007A681E" w:rsidRDefault="007A681E" w:rsidP="007A681E">
      <w:pPr>
        <w:numPr>
          <w:ilvl w:val="0"/>
          <w:numId w:val="1"/>
        </w:numPr>
        <w:spacing w:after="0"/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b/>
          <w:sz w:val="20"/>
          <w:szCs w:val="20"/>
        </w:rPr>
        <w:t>If no text appears on a page, please indicate this in the cell with “N/A”</w:t>
      </w:r>
    </w:p>
    <w:p w14:paraId="41C870C3" w14:textId="77777777" w:rsidR="007A681E" w:rsidRDefault="007A681E" w:rsidP="007A681E">
      <w:pPr>
        <w:numPr>
          <w:ilvl w:val="0"/>
          <w:numId w:val="1"/>
        </w:numPr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b/>
          <w:sz w:val="20"/>
          <w:szCs w:val="20"/>
        </w:rPr>
        <w:t>Please save this file using the format: english-title_language.doc. For example: singing-the-truth_isixhosa.doc</w:t>
      </w:r>
    </w:p>
    <w:p w14:paraId="419AC8E6" w14:textId="77777777" w:rsidR="007A681E" w:rsidRDefault="007A681E" w:rsidP="007A681E">
      <w:pPr>
        <w:rPr>
          <w:rFonts w:ascii="Quicksand" w:eastAsia="Quicksand" w:hAnsi="Quicksand" w:cs="Quicksand"/>
          <w:sz w:val="20"/>
          <w:szCs w:val="20"/>
        </w:rPr>
      </w:pPr>
    </w:p>
    <w:tbl>
      <w:tblPr>
        <w:tblW w:w="96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20"/>
        <w:gridCol w:w="4820"/>
      </w:tblGrid>
      <w:tr w:rsidR="007A681E" w14:paraId="3572F9D4" w14:textId="77777777" w:rsidTr="00723C7F">
        <w:trPr>
          <w:trHeight w:val="480"/>
        </w:trPr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9F426" w14:textId="77777777" w:rsidR="007A681E" w:rsidRDefault="007A681E" w:rsidP="00723C7F">
            <w:pPr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Book Title in English: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8326C" w14:textId="3D62A4A7" w:rsidR="007A681E" w:rsidRDefault="00A55AF7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 w:rsidRPr="00A55AF7">
              <w:rPr>
                <w:rFonts w:ascii="Quicksand" w:eastAsia="Quicksand" w:hAnsi="Quicksand" w:cs="Quicksand"/>
                <w:sz w:val="20"/>
                <w:szCs w:val="20"/>
              </w:rPr>
              <w:t>O Rain Come</w:t>
            </w:r>
          </w:p>
        </w:tc>
      </w:tr>
      <w:tr w:rsidR="007A681E" w14:paraId="07F58446" w14:textId="77777777" w:rsidTr="00723C7F"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71462" w14:textId="77777777" w:rsidR="007A681E" w:rsidRDefault="007A681E" w:rsidP="00723C7F">
            <w:pPr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Language of Translation: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5B4CA" w14:textId="35D06966" w:rsidR="007A681E" w:rsidRDefault="00F84086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Setswana</w:t>
            </w:r>
          </w:p>
        </w:tc>
      </w:tr>
      <w:tr w:rsidR="007A681E" w14:paraId="4EA4B6A0" w14:textId="77777777" w:rsidTr="00723C7F"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03191" w14:textId="77777777" w:rsidR="007A681E" w:rsidRDefault="007A681E" w:rsidP="00723C7F">
            <w:pPr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Translated Title: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A7418" w14:textId="302BDC90" w:rsidR="007A681E" w:rsidRDefault="0009359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Pula, </w:t>
            </w:r>
            <w:r w:rsidR="00BC59D9">
              <w:rPr>
                <w:rFonts w:ascii="Quicksand" w:eastAsia="Quicksand" w:hAnsi="Quicksand" w:cs="Quicksand"/>
                <w:sz w:val="20"/>
                <w:szCs w:val="20"/>
              </w:rPr>
              <w:t>P</w:t>
            </w: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ula </w:t>
            </w:r>
            <w:r w:rsidR="00BC59D9">
              <w:rPr>
                <w:rFonts w:ascii="Quicksand" w:eastAsia="Quicksand" w:hAnsi="Quicksand" w:cs="Quicksand"/>
                <w:sz w:val="20"/>
                <w:szCs w:val="20"/>
              </w:rPr>
              <w:t>N</w:t>
            </w:r>
            <w:r>
              <w:rPr>
                <w:rFonts w:ascii="Quicksand" w:eastAsia="Quicksand" w:hAnsi="Quicksand" w:cs="Quicksand"/>
                <w:sz w:val="20"/>
                <w:szCs w:val="20"/>
              </w:rPr>
              <w:t>aa</w:t>
            </w:r>
          </w:p>
        </w:tc>
      </w:tr>
      <w:tr w:rsidR="007A681E" w14:paraId="4476FB2D" w14:textId="77777777" w:rsidTr="00723C7F"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F0646" w14:textId="77777777" w:rsidR="007A681E" w:rsidRDefault="007A681E" w:rsidP="00723C7F">
            <w:pPr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Translator’s full name and/or organisation: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05F5C" w14:textId="7DE8E4C1" w:rsidR="007A681E" w:rsidRDefault="0009359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Tsheboeng Melato</w:t>
            </w:r>
          </w:p>
        </w:tc>
      </w:tr>
    </w:tbl>
    <w:p w14:paraId="238ED460" w14:textId="77777777" w:rsidR="007A681E" w:rsidRDefault="007A681E" w:rsidP="007A681E">
      <w:pPr>
        <w:rPr>
          <w:rFonts w:ascii="Quicksand" w:eastAsia="Quicksand" w:hAnsi="Quicksand" w:cs="Quicksand"/>
          <w:sz w:val="20"/>
          <w:szCs w:val="20"/>
        </w:rPr>
      </w:pPr>
    </w:p>
    <w:tbl>
      <w:tblPr>
        <w:tblW w:w="96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3090"/>
        <w:gridCol w:w="3630"/>
      </w:tblGrid>
      <w:tr w:rsidR="007A681E" w14:paraId="269D4DD5" w14:textId="77777777" w:rsidTr="00723C7F">
        <w:trPr>
          <w:trHeight w:val="460"/>
        </w:trPr>
        <w:tc>
          <w:tcPr>
            <w:tcW w:w="29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63759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Page</w:t>
            </w:r>
          </w:p>
        </w:tc>
        <w:tc>
          <w:tcPr>
            <w:tcW w:w="30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62E52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English</w:t>
            </w:r>
          </w:p>
        </w:tc>
        <w:tc>
          <w:tcPr>
            <w:tcW w:w="36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BC339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Translation</w:t>
            </w:r>
          </w:p>
        </w:tc>
      </w:tr>
      <w:tr w:rsidR="007A681E" w14:paraId="127765E8" w14:textId="77777777" w:rsidTr="00723C7F">
        <w:trPr>
          <w:trHeight w:val="740"/>
        </w:trPr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F9BF9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Cover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F971F" w14:textId="6DD96AA4" w:rsidR="007A681E" w:rsidRDefault="005D5534" w:rsidP="007A6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O Rain Come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536E3" w14:textId="086B0534" w:rsidR="007A681E" w:rsidRDefault="0009359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Pula, </w:t>
            </w:r>
            <w:r w:rsidR="00BC59D9">
              <w:rPr>
                <w:rFonts w:ascii="Quicksand" w:eastAsia="Quicksand" w:hAnsi="Quicksand" w:cs="Quicksand"/>
                <w:sz w:val="20"/>
                <w:szCs w:val="20"/>
              </w:rPr>
              <w:t>P</w:t>
            </w: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ula </w:t>
            </w:r>
            <w:r w:rsidR="00BC59D9">
              <w:rPr>
                <w:rFonts w:ascii="Quicksand" w:eastAsia="Quicksand" w:hAnsi="Quicksand" w:cs="Quicksand"/>
                <w:sz w:val="20"/>
                <w:szCs w:val="20"/>
              </w:rPr>
              <w:t>N</w:t>
            </w:r>
            <w:r>
              <w:rPr>
                <w:rFonts w:ascii="Quicksand" w:eastAsia="Quicksand" w:hAnsi="Quicksand" w:cs="Quicksand"/>
                <w:sz w:val="20"/>
                <w:szCs w:val="20"/>
              </w:rPr>
              <w:t>aa</w:t>
            </w:r>
          </w:p>
        </w:tc>
      </w:tr>
      <w:tr w:rsidR="007A681E" w14:paraId="66F7E3A5" w14:textId="77777777" w:rsidTr="00723C7F">
        <w:trPr>
          <w:trHeight w:val="740"/>
        </w:trPr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D2025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Inside front cover</w:t>
            </w:r>
          </w:p>
          <w:p w14:paraId="0616DB06" w14:textId="77777777" w:rsidR="007A681E" w:rsidRDefault="007A681E" w:rsidP="00723C7F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D35C5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i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i/>
                <w:sz w:val="20"/>
                <w:szCs w:val="20"/>
              </w:rPr>
              <w:t>No text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49013" w14:textId="296944AB" w:rsidR="007A681E" w:rsidRDefault="0053009F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 w:rsidRPr="0053009F">
              <w:rPr>
                <w:rFonts w:ascii="Quicksand" w:eastAsia="Quicksand" w:hAnsi="Quicksand" w:cs="Quicksand"/>
                <w:i/>
                <w:sz w:val="20"/>
                <w:szCs w:val="20"/>
              </w:rPr>
              <w:t>No text</w:t>
            </w:r>
          </w:p>
        </w:tc>
      </w:tr>
      <w:tr w:rsidR="007A681E" w14:paraId="092064AB" w14:textId="77777777" w:rsidTr="00723C7F">
        <w:trPr>
          <w:trHeight w:val="740"/>
        </w:trPr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1A5E" w14:textId="77777777" w:rsidR="007A681E" w:rsidRDefault="007A681E" w:rsidP="00723C7F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Book-plate page. 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1686E" w14:textId="1973FAD4" w:rsidR="007A681E" w:rsidRDefault="005D5534" w:rsidP="00723C7F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O Rain Come</w:t>
            </w:r>
          </w:p>
          <w:p w14:paraId="70802D75" w14:textId="77777777" w:rsidR="007A681E" w:rsidRDefault="007A681E" w:rsidP="00723C7F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  <w:p w14:paraId="005CD81F" w14:textId="77777777" w:rsidR="007A681E" w:rsidRDefault="007A681E" w:rsidP="00723C7F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i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This book belongs to: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14C28" w14:textId="41836321" w:rsidR="007A681E" w:rsidRDefault="0009359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Pula, </w:t>
            </w:r>
            <w:r w:rsidR="00BC59D9">
              <w:rPr>
                <w:rFonts w:ascii="Quicksand" w:eastAsia="Quicksand" w:hAnsi="Quicksand" w:cs="Quicksand"/>
                <w:sz w:val="20"/>
                <w:szCs w:val="20"/>
              </w:rPr>
              <w:t>P</w:t>
            </w: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ula </w:t>
            </w:r>
            <w:r w:rsidR="00BC59D9">
              <w:rPr>
                <w:rFonts w:ascii="Quicksand" w:eastAsia="Quicksand" w:hAnsi="Quicksand" w:cs="Quicksand"/>
                <w:sz w:val="20"/>
                <w:szCs w:val="20"/>
              </w:rPr>
              <w:t>N</w:t>
            </w:r>
            <w:r>
              <w:rPr>
                <w:rFonts w:ascii="Quicksand" w:eastAsia="Quicksand" w:hAnsi="Quicksand" w:cs="Quicksand"/>
                <w:sz w:val="20"/>
                <w:szCs w:val="20"/>
              </w:rPr>
              <w:t>aa</w:t>
            </w:r>
          </w:p>
          <w:p w14:paraId="35134317" w14:textId="77777777" w:rsidR="00E802FF" w:rsidRDefault="00E802FF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  <w:p w14:paraId="34A06A72" w14:textId="0C281476" w:rsidR="0009359E" w:rsidRDefault="0009359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Buka eno ke ya ga:</w:t>
            </w:r>
          </w:p>
        </w:tc>
      </w:tr>
      <w:tr w:rsidR="007A681E" w14:paraId="287495C6" w14:textId="77777777" w:rsidTr="00723C7F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B203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Endpapers.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3F847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i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i/>
                <w:sz w:val="20"/>
                <w:szCs w:val="20"/>
              </w:rPr>
              <w:t>No text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897CF" w14:textId="77777777" w:rsidR="007A681E" w:rsidRDefault="007A681E" w:rsidP="00723C7F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NA</w:t>
            </w:r>
          </w:p>
        </w:tc>
      </w:tr>
      <w:tr w:rsidR="007A681E" w14:paraId="4CA30844" w14:textId="77777777" w:rsidTr="00723C7F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2A1E7" w14:textId="77777777" w:rsidR="007A681E" w:rsidRDefault="007A681E" w:rsidP="00723C7F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Endpapers.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CDA5" w14:textId="77777777" w:rsidR="007A681E" w:rsidRDefault="007A681E" w:rsidP="00723C7F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i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i/>
                <w:sz w:val="20"/>
                <w:szCs w:val="20"/>
              </w:rPr>
              <w:t>No text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30BA8" w14:textId="77777777" w:rsidR="007A681E" w:rsidRDefault="007A681E" w:rsidP="00723C7F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NA</w:t>
            </w:r>
          </w:p>
        </w:tc>
      </w:tr>
      <w:tr w:rsidR="007A681E" w14:paraId="3043BE91" w14:textId="77777777" w:rsidTr="00723C7F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1098C" w14:textId="77777777" w:rsidR="007A681E" w:rsidRDefault="007A681E" w:rsidP="00723C7F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Copyright page. No need to translate.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80877" w14:textId="77777777" w:rsidR="007A681E" w:rsidRDefault="007A681E" w:rsidP="00723C7F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i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i/>
                <w:sz w:val="20"/>
                <w:szCs w:val="20"/>
              </w:rPr>
              <w:t>No translation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99771" w14:textId="77777777" w:rsidR="007A681E" w:rsidRDefault="007A681E" w:rsidP="00723C7F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NA</w:t>
            </w:r>
          </w:p>
        </w:tc>
      </w:tr>
      <w:tr w:rsidR="007A681E" w14:paraId="44A95733" w14:textId="77777777" w:rsidTr="00723C7F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28576" w14:textId="77777777" w:rsidR="007A681E" w:rsidRDefault="007A681E" w:rsidP="00723C7F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Title page.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CFF7" w14:textId="12EECE83" w:rsidR="007A681E" w:rsidRDefault="005D5534" w:rsidP="007A681E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i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O Rain Come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5173C" w14:textId="54675189" w:rsidR="007A681E" w:rsidRDefault="0009359E" w:rsidP="00723C7F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Pula, </w:t>
            </w:r>
            <w:r w:rsidR="00BC59D9">
              <w:rPr>
                <w:rFonts w:ascii="Quicksand" w:eastAsia="Quicksand" w:hAnsi="Quicksand" w:cs="Quicksand"/>
                <w:sz w:val="20"/>
                <w:szCs w:val="20"/>
              </w:rPr>
              <w:t>P</w:t>
            </w: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ula </w:t>
            </w:r>
            <w:r w:rsidR="00BC59D9">
              <w:rPr>
                <w:rFonts w:ascii="Quicksand" w:eastAsia="Quicksand" w:hAnsi="Quicksand" w:cs="Quicksand"/>
                <w:sz w:val="20"/>
                <w:szCs w:val="20"/>
              </w:rPr>
              <w:t>N</w:t>
            </w:r>
            <w:r>
              <w:rPr>
                <w:rFonts w:ascii="Quicksand" w:eastAsia="Quicksand" w:hAnsi="Quicksand" w:cs="Quicksand"/>
                <w:sz w:val="20"/>
                <w:szCs w:val="20"/>
              </w:rPr>
              <w:t>aa</w:t>
            </w:r>
          </w:p>
        </w:tc>
      </w:tr>
      <w:tr w:rsidR="007A681E" w14:paraId="559D170B" w14:textId="77777777" w:rsidTr="00723C7F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329DA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 (leave blank if no text)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9605E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2DD9F" w14:textId="6F62F16D" w:rsidR="007A681E" w:rsidRDefault="0009359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N\A</w:t>
            </w:r>
          </w:p>
        </w:tc>
      </w:tr>
      <w:tr w:rsidR="007A681E" w14:paraId="72FDDF46" w14:textId="77777777" w:rsidTr="00723C7F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9EB9F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2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0F871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80468" w14:textId="3476E1B4" w:rsidR="007A681E" w:rsidRDefault="0009359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N\A</w:t>
            </w:r>
          </w:p>
        </w:tc>
      </w:tr>
      <w:tr w:rsidR="007A681E" w14:paraId="531F511B" w14:textId="77777777" w:rsidTr="00723C7F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B63F0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3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5AA0F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B9F2" w14:textId="02D61C2D" w:rsidR="007A681E" w:rsidRDefault="0009359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N\A</w:t>
            </w:r>
          </w:p>
        </w:tc>
      </w:tr>
      <w:tr w:rsidR="007A681E" w14:paraId="4A89F123" w14:textId="77777777" w:rsidTr="00723C7F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761A1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4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621D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5B97F" w14:textId="557E520E" w:rsidR="007A681E" w:rsidRDefault="0009359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N\A</w:t>
            </w:r>
          </w:p>
        </w:tc>
      </w:tr>
      <w:tr w:rsidR="007A681E" w14:paraId="4346CD75" w14:textId="77777777" w:rsidTr="00723C7F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4A7CE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lastRenderedPageBreak/>
              <w:t>5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64661" w14:textId="77777777" w:rsidR="007A681E" w:rsidRDefault="005D5534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It was a hot summer afternoon.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6C816" w14:textId="669B9C93" w:rsidR="007A681E" w:rsidRPr="007D1E39" w:rsidRDefault="00063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E ne e le </w:t>
            </w:r>
            <w:r w:rsidR="00BC59D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motshegare wa letsatsi le le mogote la selemo</w:t>
            </w:r>
          </w:p>
        </w:tc>
      </w:tr>
      <w:tr w:rsidR="007A681E" w14:paraId="05EED7C1" w14:textId="77777777" w:rsidTr="00723C7F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4D6B3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6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D58AA" w14:textId="77777777" w:rsidR="007A681E" w:rsidRDefault="003E7048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Lilato fanned herself.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F17C0" w14:textId="13A5CC9D" w:rsidR="007A681E" w:rsidRPr="007D1E39" w:rsidRDefault="0009359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Lilato o ne a itirela phefo</w:t>
            </w:r>
          </w:p>
        </w:tc>
      </w:tr>
      <w:tr w:rsidR="007A681E" w14:paraId="1544F96F" w14:textId="77777777" w:rsidTr="00723C7F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7B7A9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7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D8D97" w14:textId="77777777" w:rsidR="007A681E" w:rsidRDefault="003E7048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“If only it could rain,”</w:t>
            </w:r>
            <w:r w:rsidR="004956A9">
              <w:rPr>
                <w:rFonts w:ascii="Quicksand" w:eastAsia="Quicksand" w:hAnsi="Quicksand" w:cs="Quicksand"/>
                <w:sz w:val="20"/>
                <w:szCs w:val="20"/>
              </w:rPr>
              <w:t xml:space="preserve"> her brother Mayami</w:t>
            </w:r>
            <w:r>
              <w:rPr>
                <w:rFonts w:ascii="Quicksand" w:eastAsia="Quicksand" w:hAnsi="Quicksand" w:cs="Quicksand"/>
                <w:sz w:val="20"/>
                <w:szCs w:val="20"/>
              </w:rPr>
              <w:t>ko, said.</w:t>
            </w:r>
          </w:p>
          <w:p w14:paraId="791D9977" w14:textId="77777777" w:rsidR="003E7048" w:rsidRDefault="003E7048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  <w:p w14:paraId="7F957299" w14:textId="77777777" w:rsidR="003E7048" w:rsidRDefault="003E7048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It was too hot to let the children play outside.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D050E" w14:textId="42A94EB6" w:rsidR="003E7048" w:rsidRPr="007D1E39" w:rsidRDefault="006D586C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“Fa</w:t>
            </w:r>
            <w:r w:rsidR="0009359E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 fela pula e ka na,”</w:t>
            </w:r>
            <w:r w:rsidR="0006335C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 ga rialo </w:t>
            </w:r>
            <w:r w:rsidR="00287C5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kgaitsadiagwe</w:t>
            </w: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,</w:t>
            </w:r>
            <w:r w:rsidR="0009359E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 Mayamiko.</w:t>
            </w:r>
          </w:p>
          <w:p w14:paraId="1411AEB6" w14:textId="05683032" w:rsidR="006D586C" w:rsidRPr="007D1E39" w:rsidRDefault="006D586C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</w:p>
          <w:p w14:paraId="090DAADC" w14:textId="35437673" w:rsidR="006D586C" w:rsidRPr="007D1E39" w:rsidRDefault="006D586C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Go ne go le mogote thata go</w:t>
            </w:r>
            <w:r w:rsidR="00287C5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re </w:t>
            </w: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bana</w:t>
            </w:r>
            <w:r w:rsidR="00287C5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 ba ka</w:t>
            </w: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 tshamekel</w:t>
            </w:r>
            <w:r w:rsidR="00287C5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a</w:t>
            </w: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 kwa ntle.</w:t>
            </w:r>
          </w:p>
          <w:p w14:paraId="643D0DBD" w14:textId="6364047C" w:rsidR="006D586C" w:rsidRPr="007D1E39" w:rsidRDefault="006D586C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</w:p>
        </w:tc>
      </w:tr>
      <w:tr w:rsidR="007A681E" w14:paraId="7B1867F8" w14:textId="77777777" w:rsidTr="00723C7F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1CEC6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8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6454B" w14:textId="77777777" w:rsidR="007A681E" w:rsidRDefault="005E6303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b/>
                <w:sz w:val="24"/>
                <w:szCs w:val="24"/>
              </w:rPr>
              <w:t>Ndo-ndo!</w:t>
            </w:r>
          </w:p>
          <w:p w14:paraId="299D0D0A" w14:textId="77777777" w:rsidR="004956A9" w:rsidRDefault="004956A9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</w:p>
          <w:p w14:paraId="0909F45B" w14:textId="77777777" w:rsidR="004956A9" w:rsidRDefault="004956A9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Lilato heard it first.</w:t>
            </w:r>
          </w:p>
          <w:p w14:paraId="5DEFF19E" w14:textId="7A592BF8" w:rsidR="004956A9" w:rsidRPr="004956A9" w:rsidRDefault="004956A9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It sounded like a stone bouncing on the roof of the house. Lilato looked at Mayamiko but he didn’t look at her.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EA000" w14:textId="384D821F" w:rsidR="006D586C" w:rsidRPr="007D1E39" w:rsidRDefault="00BC59D9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b/>
                <w:noProof/>
                <w:sz w:val="20"/>
                <w:szCs w:val="20"/>
                <w:lang w:val="tn-ZA"/>
              </w:rPr>
            </w:pPr>
            <w:r>
              <w:rPr>
                <w:rFonts w:ascii="Quicksand" w:eastAsia="Quicksand" w:hAnsi="Quicksand" w:cs="Quicksand"/>
                <w:b/>
                <w:noProof/>
                <w:sz w:val="20"/>
                <w:szCs w:val="20"/>
                <w:lang w:val="tn-ZA"/>
              </w:rPr>
              <w:t>Thapa</w:t>
            </w:r>
            <w:r w:rsidR="006D586C" w:rsidRPr="007D1E39">
              <w:rPr>
                <w:rFonts w:ascii="Quicksand" w:eastAsia="Quicksand" w:hAnsi="Quicksand" w:cs="Quicksand"/>
                <w:b/>
                <w:noProof/>
                <w:sz w:val="20"/>
                <w:szCs w:val="20"/>
                <w:lang w:val="tn-ZA"/>
              </w:rPr>
              <w:t>-</w:t>
            </w:r>
            <w:r>
              <w:rPr>
                <w:rFonts w:ascii="Quicksand" w:eastAsia="Quicksand" w:hAnsi="Quicksand" w:cs="Quicksand"/>
                <w:b/>
                <w:noProof/>
                <w:sz w:val="20"/>
                <w:szCs w:val="20"/>
                <w:lang w:val="tn-ZA"/>
              </w:rPr>
              <w:t>Thapa</w:t>
            </w:r>
            <w:r w:rsidR="006D586C" w:rsidRPr="007D1E39">
              <w:rPr>
                <w:rFonts w:ascii="Quicksand" w:eastAsia="Quicksand" w:hAnsi="Quicksand" w:cs="Quicksand"/>
                <w:b/>
                <w:noProof/>
                <w:sz w:val="20"/>
                <w:szCs w:val="20"/>
                <w:lang w:val="tn-ZA"/>
              </w:rPr>
              <w:t>!</w:t>
            </w:r>
          </w:p>
          <w:p w14:paraId="1D6081BB" w14:textId="77777777" w:rsidR="006D586C" w:rsidRPr="007D1E39" w:rsidRDefault="006D586C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b/>
                <w:noProof/>
                <w:sz w:val="20"/>
                <w:szCs w:val="20"/>
                <w:lang w:val="tn-ZA"/>
              </w:rPr>
            </w:pPr>
          </w:p>
          <w:p w14:paraId="7AFADB3F" w14:textId="77777777" w:rsidR="006D586C" w:rsidRPr="007D1E39" w:rsidRDefault="006D586C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Lilato ya nna ena wa ntlha go e utlwa.</w:t>
            </w:r>
          </w:p>
          <w:p w14:paraId="37E8DAA3" w14:textId="23058519" w:rsidR="006D586C" w:rsidRPr="007D1E39" w:rsidRDefault="0006335C" w:rsidP="00063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E utlwala jaaka</w:t>
            </w:r>
            <w:r w:rsidR="006D586C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 letlapa le </w:t>
            </w: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tlolatlola</w:t>
            </w:r>
            <w:r w:rsidR="00C74E84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 mo godimo ga ntlo. </w:t>
            </w:r>
            <w:r w:rsidR="00365934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Lilato a leba Mayamiko fela ena a seka a mo leba.</w:t>
            </w:r>
          </w:p>
        </w:tc>
      </w:tr>
      <w:tr w:rsidR="007A681E" w14:paraId="58E4A6E9" w14:textId="77777777" w:rsidTr="00723C7F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7D3E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9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69FF1" w14:textId="77777777" w:rsidR="007A681E" w:rsidRDefault="00EC337B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She tiptoed to the window and looked up at the sky.</w:t>
            </w:r>
          </w:p>
          <w:p w14:paraId="5AD2DA75" w14:textId="77777777" w:rsidR="00EC337B" w:rsidRDefault="00EC337B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  <w:p w14:paraId="6613A8B9" w14:textId="77777777" w:rsidR="00EC337B" w:rsidRDefault="00EC337B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The sky was grey, almost black in colour.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F90D5" w14:textId="5024BC9E" w:rsidR="00EC337B" w:rsidRPr="007D1E39" w:rsidRDefault="00365934" w:rsidP="007A6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A </w:t>
            </w:r>
            <w:r w:rsidR="00CC515D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n</w:t>
            </w:r>
            <w:r w:rsidR="00CC515D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anarela</w:t>
            </w:r>
            <w:r w:rsidR="00CC515D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 </w:t>
            </w: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kwa letlhabaphefong mme a lebelela kwa </w:t>
            </w:r>
            <w:r w:rsidR="00CC515D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loaping</w:t>
            </w: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.</w:t>
            </w:r>
          </w:p>
          <w:p w14:paraId="3A847BCD" w14:textId="77777777" w:rsidR="00365934" w:rsidRPr="007D1E39" w:rsidRDefault="00365934" w:rsidP="007A6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</w:p>
          <w:p w14:paraId="0611187A" w14:textId="02816F94" w:rsidR="00365934" w:rsidRPr="007D1E39" w:rsidRDefault="00CC5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Loapi le ne le le letobo</w:t>
            </w:r>
            <w:r w:rsidR="00365934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, le </w:t>
            </w:r>
            <w:r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batlile le ntshofala ka mmala.</w:t>
            </w:r>
          </w:p>
        </w:tc>
      </w:tr>
      <w:tr w:rsidR="007A681E" w14:paraId="01A7A0C6" w14:textId="77777777" w:rsidTr="00723C7F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40F65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10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F8C15" w14:textId="74C745B5" w:rsidR="007A681E" w:rsidRDefault="00C745D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Lilato started to sing the song her best friend, Mwansa, had taught her.</w:t>
            </w:r>
          </w:p>
          <w:p w14:paraId="1BCA177C" w14:textId="77777777" w:rsidR="0053009F" w:rsidRDefault="0053009F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  <w:p w14:paraId="33AE1F00" w14:textId="77777777" w:rsidR="00C745DE" w:rsidRPr="0053009F" w:rsidRDefault="003401BC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i/>
                <w:iCs/>
                <w:sz w:val="20"/>
                <w:szCs w:val="20"/>
              </w:rPr>
            </w:pPr>
            <w:proofErr w:type="spellStart"/>
            <w:r w:rsidRPr="0053009F">
              <w:rPr>
                <w:rFonts w:ascii="Quicksand" w:eastAsia="Quicksand" w:hAnsi="Quicksand" w:cs="Quicksand"/>
                <w:i/>
                <w:iCs/>
                <w:sz w:val="20"/>
                <w:szCs w:val="20"/>
              </w:rPr>
              <w:t>Wemf</w:t>
            </w:r>
            <w:r w:rsidR="00C745DE" w:rsidRPr="0053009F">
              <w:rPr>
                <w:rFonts w:ascii="Quicksand" w:eastAsia="Quicksand" w:hAnsi="Quicksand" w:cs="Quicksand"/>
                <w:i/>
                <w:iCs/>
                <w:sz w:val="20"/>
                <w:szCs w:val="20"/>
              </w:rPr>
              <w:t>ula</w:t>
            </w:r>
            <w:proofErr w:type="spellEnd"/>
            <w:r w:rsidR="00C745DE" w:rsidRPr="0053009F">
              <w:rPr>
                <w:rFonts w:ascii="Quicksand" w:eastAsia="Quicksand" w:hAnsi="Quicksand" w:cs="Quicksand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745DE" w:rsidRPr="0053009F">
              <w:rPr>
                <w:rFonts w:ascii="Quicksand" w:eastAsia="Quicksand" w:hAnsi="Quicksand" w:cs="Quicksand"/>
                <w:i/>
                <w:iCs/>
                <w:sz w:val="20"/>
                <w:szCs w:val="20"/>
              </w:rPr>
              <w:t>isa</w:t>
            </w:r>
            <w:proofErr w:type="spellEnd"/>
            <w:r w:rsidR="00C745DE" w:rsidRPr="0053009F">
              <w:rPr>
                <w:rFonts w:ascii="Quicksand" w:eastAsia="Quicksand" w:hAnsi="Quicksand" w:cs="Quicksand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745DE" w:rsidRPr="0053009F">
              <w:rPr>
                <w:rFonts w:ascii="Quicksand" w:eastAsia="Quicksand" w:hAnsi="Quicksand" w:cs="Quicksand"/>
                <w:i/>
                <w:iCs/>
                <w:sz w:val="20"/>
                <w:szCs w:val="20"/>
              </w:rPr>
              <w:t>isa</w:t>
            </w:r>
            <w:proofErr w:type="spellEnd"/>
          </w:p>
          <w:p w14:paraId="39E80683" w14:textId="77777777" w:rsidR="00C745DE" w:rsidRDefault="00C745D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O come rain</w:t>
            </w:r>
          </w:p>
          <w:p w14:paraId="154E9C52" w14:textId="77777777" w:rsidR="003401BC" w:rsidRPr="0053009F" w:rsidRDefault="003401BC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i/>
                <w:iCs/>
                <w:sz w:val="20"/>
                <w:szCs w:val="20"/>
              </w:rPr>
            </w:pPr>
            <w:r w:rsidRPr="0053009F">
              <w:rPr>
                <w:rFonts w:ascii="Quicksand" w:eastAsia="Quicksand" w:hAnsi="Quicksand" w:cs="Quicksand"/>
                <w:i/>
                <w:iCs/>
                <w:sz w:val="20"/>
                <w:szCs w:val="20"/>
              </w:rPr>
              <w:t>Twangale na mainsa</w:t>
            </w:r>
          </w:p>
          <w:p w14:paraId="03CFA945" w14:textId="77777777" w:rsidR="003401BC" w:rsidRDefault="003401BC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So we can play in the rain</w:t>
            </w:r>
          </w:p>
          <w:p w14:paraId="509D6760" w14:textId="77777777" w:rsidR="003401BC" w:rsidRPr="0053009F" w:rsidRDefault="003401BC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i/>
                <w:iCs/>
                <w:sz w:val="20"/>
                <w:szCs w:val="20"/>
              </w:rPr>
            </w:pPr>
            <w:r w:rsidRPr="0053009F">
              <w:rPr>
                <w:rFonts w:ascii="Quicksand" w:eastAsia="Quicksand" w:hAnsi="Quicksand" w:cs="Quicksand"/>
                <w:i/>
                <w:iCs/>
                <w:sz w:val="20"/>
                <w:szCs w:val="20"/>
              </w:rPr>
              <w:t>Wem</w:t>
            </w:r>
            <w:r w:rsidR="00C13193" w:rsidRPr="0053009F">
              <w:rPr>
                <w:rFonts w:ascii="Quicksand" w:eastAsia="Quicksand" w:hAnsi="Quicksand" w:cs="Quicksand"/>
                <w:i/>
                <w:iCs/>
                <w:sz w:val="20"/>
                <w:szCs w:val="20"/>
              </w:rPr>
              <w:t>f</w:t>
            </w:r>
            <w:r w:rsidRPr="0053009F">
              <w:rPr>
                <w:rFonts w:ascii="Quicksand" w:eastAsia="Quicksand" w:hAnsi="Quicksand" w:cs="Quicksand"/>
                <w:i/>
                <w:iCs/>
                <w:sz w:val="20"/>
                <w:szCs w:val="20"/>
              </w:rPr>
              <w:t>ula isa isa</w:t>
            </w:r>
          </w:p>
          <w:p w14:paraId="4193A744" w14:textId="77777777" w:rsidR="003401BC" w:rsidRDefault="003401BC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O rain come</w:t>
            </w:r>
          </w:p>
          <w:p w14:paraId="5884A9ED" w14:textId="77777777" w:rsidR="003401BC" w:rsidRPr="0053009F" w:rsidRDefault="003401BC" w:rsidP="00340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i/>
                <w:iCs/>
                <w:sz w:val="20"/>
                <w:szCs w:val="20"/>
              </w:rPr>
            </w:pPr>
            <w:r w:rsidRPr="0053009F">
              <w:rPr>
                <w:rFonts w:ascii="Quicksand" w:eastAsia="Quicksand" w:hAnsi="Quicksand" w:cs="Quicksand"/>
                <w:i/>
                <w:iCs/>
                <w:sz w:val="20"/>
                <w:szCs w:val="20"/>
              </w:rPr>
              <w:t>Twangale na mainsa</w:t>
            </w:r>
          </w:p>
          <w:p w14:paraId="7477DB36" w14:textId="001171F5" w:rsidR="003401BC" w:rsidRDefault="003401BC" w:rsidP="00340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So we can play in the rain</w:t>
            </w:r>
            <w:r w:rsidR="00E162D1">
              <w:rPr>
                <w:rFonts w:ascii="Quicksand" w:eastAsia="Quicksand" w:hAnsi="Quicksand" w:cs="Quicksand"/>
                <w:sz w:val="20"/>
                <w:szCs w:val="20"/>
              </w:rPr>
              <w:t>.</w:t>
            </w:r>
          </w:p>
          <w:p w14:paraId="352198F5" w14:textId="77777777" w:rsidR="003401BC" w:rsidRDefault="003401BC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6F868" w14:textId="353EAA2B" w:rsidR="003401BC" w:rsidRPr="007D1E39" w:rsidRDefault="00365934" w:rsidP="00340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Lilato a simolola go opela </w:t>
            </w:r>
            <w:r w:rsidR="00094209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pina e tsala ya gagwe ya mmakgo</w:t>
            </w: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nthe, Mwansa, a mo </w:t>
            </w:r>
            <w:r w:rsidR="0006335C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e </w:t>
            </w: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rutileng.</w:t>
            </w:r>
          </w:p>
          <w:p w14:paraId="42675DA1" w14:textId="77777777" w:rsidR="00365934" w:rsidRPr="007D1E39" w:rsidRDefault="00365934" w:rsidP="00340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</w:p>
          <w:p w14:paraId="1167971E" w14:textId="357DD4A0" w:rsidR="00365934" w:rsidRPr="00E162D1" w:rsidRDefault="00E162D1" w:rsidP="00340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Quicksand" w:eastAsia="Quicksand" w:hAnsi="Quicksand" w:cs="Quicksand"/>
                <w:i/>
                <w:iCs/>
                <w:noProof/>
                <w:sz w:val="20"/>
                <w:szCs w:val="20"/>
                <w:lang w:val="tn-ZA"/>
              </w:rPr>
            </w:pPr>
            <w:r w:rsidRPr="00E162D1">
              <w:rPr>
                <w:rFonts w:ascii="Quicksand" w:eastAsia="Quicksand" w:hAnsi="Quicksand" w:cs="Quicksand"/>
                <w:i/>
                <w:iCs/>
                <w:noProof/>
                <w:sz w:val="20"/>
                <w:szCs w:val="20"/>
                <w:lang w:val="tn-ZA"/>
              </w:rPr>
              <w:t>Wemfula isa isa</w:t>
            </w:r>
          </w:p>
          <w:p w14:paraId="5E7ED6CC" w14:textId="3AA22DE0" w:rsidR="00365934" w:rsidRPr="007D1E39" w:rsidRDefault="00365934" w:rsidP="00340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Pula, pula na</w:t>
            </w:r>
            <w:r w:rsidR="00CC515D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a</w:t>
            </w:r>
          </w:p>
          <w:p w14:paraId="1F9458DA" w14:textId="77777777" w:rsidR="00E802FF" w:rsidRPr="007D1E39" w:rsidRDefault="00E802FF" w:rsidP="00E80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Quicksand" w:eastAsia="Quicksand" w:hAnsi="Quicksand" w:cs="Quicksand"/>
                <w:i/>
                <w:iCs/>
                <w:noProof/>
                <w:sz w:val="20"/>
                <w:szCs w:val="20"/>
                <w:lang w:val="tn-ZA"/>
              </w:rPr>
            </w:pPr>
            <w:r w:rsidRPr="007D1E39">
              <w:rPr>
                <w:rFonts w:ascii="Quicksand" w:eastAsia="Quicksand" w:hAnsi="Quicksand" w:cs="Quicksand"/>
                <w:i/>
                <w:iCs/>
                <w:noProof/>
                <w:sz w:val="20"/>
                <w:szCs w:val="20"/>
                <w:lang w:val="tn-ZA"/>
              </w:rPr>
              <w:t>Twangale na mainsa</w:t>
            </w:r>
          </w:p>
          <w:p w14:paraId="2973FFAF" w14:textId="33185AA6" w:rsidR="00365934" w:rsidRPr="007D1E39" w:rsidRDefault="00365934" w:rsidP="00340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Gore re tshameke</w:t>
            </w:r>
            <w:r w:rsidR="0006335C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le</w:t>
            </w: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 mo puleng</w:t>
            </w:r>
          </w:p>
          <w:p w14:paraId="7F711A07" w14:textId="77777777" w:rsidR="00E802FF" w:rsidRPr="007D1E39" w:rsidRDefault="00E802FF" w:rsidP="00E80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Quicksand" w:eastAsia="Quicksand" w:hAnsi="Quicksand" w:cs="Quicksand"/>
                <w:i/>
                <w:iCs/>
                <w:noProof/>
                <w:sz w:val="20"/>
                <w:szCs w:val="20"/>
                <w:lang w:val="tn-ZA"/>
              </w:rPr>
            </w:pPr>
            <w:r w:rsidRPr="007D1E39">
              <w:rPr>
                <w:rFonts w:ascii="Quicksand" w:eastAsia="Quicksand" w:hAnsi="Quicksand" w:cs="Quicksand"/>
                <w:i/>
                <w:iCs/>
                <w:noProof/>
                <w:sz w:val="20"/>
                <w:szCs w:val="20"/>
                <w:lang w:val="tn-ZA"/>
              </w:rPr>
              <w:t>Wemfula isa isa</w:t>
            </w:r>
          </w:p>
          <w:p w14:paraId="468621B8" w14:textId="7AC6C22F" w:rsidR="00365934" w:rsidRPr="007D1E39" w:rsidRDefault="00365934" w:rsidP="00340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Pula, pula naa</w:t>
            </w:r>
          </w:p>
          <w:p w14:paraId="58E7D846" w14:textId="77777777" w:rsidR="00E802FF" w:rsidRPr="007D1E39" w:rsidRDefault="00E802FF" w:rsidP="00E80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Quicksand" w:eastAsia="Quicksand" w:hAnsi="Quicksand" w:cs="Quicksand"/>
                <w:i/>
                <w:iCs/>
                <w:noProof/>
                <w:sz w:val="20"/>
                <w:szCs w:val="20"/>
                <w:lang w:val="tn-ZA"/>
              </w:rPr>
            </w:pPr>
            <w:r w:rsidRPr="007D1E39">
              <w:rPr>
                <w:rFonts w:ascii="Quicksand" w:eastAsia="Quicksand" w:hAnsi="Quicksand" w:cs="Quicksand"/>
                <w:i/>
                <w:iCs/>
                <w:noProof/>
                <w:sz w:val="20"/>
                <w:szCs w:val="20"/>
                <w:lang w:val="tn-ZA"/>
              </w:rPr>
              <w:t>Twangale na mainsa</w:t>
            </w:r>
          </w:p>
          <w:p w14:paraId="6E99142B" w14:textId="3752D711" w:rsidR="00365934" w:rsidRPr="007D1E39" w:rsidRDefault="00365934" w:rsidP="00340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Gore re tshameke</w:t>
            </w:r>
            <w:r w:rsidR="0006335C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le</w:t>
            </w: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 mo puleng</w:t>
            </w:r>
            <w:r w:rsidR="00E162D1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.</w:t>
            </w:r>
          </w:p>
        </w:tc>
      </w:tr>
      <w:tr w:rsidR="007A681E" w14:paraId="220D1AD4" w14:textId="77777777" w:rsidTr="00723C7F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F75D1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11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79B02" w14:textId="77777777" w:rsidR="007A681E" w:rsidRDefault="001B2552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Lilato sang, while rubbing her fingers together.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27706" w14:textId="36147924" w:rsidR="007A681E" w:rsidRPr="007D1E39" w:rsidRDefault="0006335C" w:rsidP="00063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Lilato </w:t>
            </w:r>
            <w:r w:rsidR="00365934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a opela, a ntse a gotlha menwana ya gagwe.</w:t>
            </w:r>
          </w:p>
        </w:tc>
      </w:tr>
      <w:tr w:rsidR="007A681E" w14:paraId="268E4218" w14:textId="77777777" w:rsidTr="00723C7F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AF98D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12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47B73" w14:textId="77777777" w:rsidR="00160EFB" w:rsidRDefault="00160EFB" w:rsidP="00160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b/>
                <w:sz w:val="24"/>
                <w:szCs w:val="24"/>
              </w:rPr>
              <w:t>Ndo-ndo-ndo-</w:t>
            </w:r>
          </w:p>
          <w:p w14:paraId="4690D3E7" w14:textId="70E72075" w:rsidR="00160EFB" w:rsidRDefault="0053009F" w:rsidP="00160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b/>
                <w:sz w:val="24"/>
                <w:szCs w:val="24"/>
              </w:rPr>
              <w:t>n</w:t>
            </w:r>
            <w:r w:rsidR="00160EFB">
              <w:rPr>
                <w:rFonts w:ascii="Quicksand" w:eastAsia="Quicksand" w:hAnsi="Quicksand" w:cs="Quicksand"/>
                <w:b/>
                <w:sz w:val="24"/>
                <w:szCs w:val="24"/>
              </w:rPr>
              <w:t>do-ndo-ndo!</w:t>
            </w:r>
          </w:p>
          <w:p w14:paraId="3D1E18B0" w14:textId="77777777" w:rsidR="00160EFB" w:rsidRDefault="00160EFB" w:rsidP="00160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</w:p>
          <w:p w14:paraId="67A66C0C" w14:textId="77777777" w:rsidR="00160EFB" w:rsidRPr="00160EFB" w:rsidRDefault="00160EFB" w:rsidP="00160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More raindrops fell from the sky.</w:t>
            </w:r>
          </w:p>
          <w:p w14:paraId="768C04F6" w14:textId="77777777" w:rsidR="00160EFB" w:rsidRDefault="00160EFB" w:rsidP="00160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</w:p>
          <w:p w14:paraId="74A75430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E1F40" w14:textId="7233F707" w:rsidR="00052002" w:rsidRPr="00E162D1" w:rsidRDefault="00CC515D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b/>
                <w:bCs/>
                <w:noProof/>
                <w:sz w:val="20"/>
                <w:szCs w:val="20"/>
                <w:lang w:val="tn-ZA"/>
              </w:rPr>
            </w:pPr>
            <w:r w:rsidRPr="00E162D1">
              <w:rPr>
                <w:rFonts w:ascii="Quicksand" w:eastAsia="Quicksand" w:hAnsi="Quicksand" w:cs="Quicksand"/>
                <w:b/>
                <w:bCs/>
                <w:noProof/>
                <w:sz w:val="20"/>
                <w:szCs w:val="20"/>
                <w:lang w:val="tn-ZA"/>
              </w:rPr>
              <w:t>Thapa</w:t>
            </w:r>
            <w:r w:rsidR="00365934" w:rsidRPr="00E162D1">
              <w:rPr>
                <w:rFonts w:ascii="Quicksand" w:eastAsia="Quicksand" w:hAnsi="Quicksand" w:cs="Quicksand"/>
                <w:b/>
                <w:bCs/>
                <w:noProof/>
                <w:sz w:val="20"/>
                <w:szCs w:val="20"/>
                <w:lang w:val="tn-ZA"/>
              </w:rPr>
              <w:t>-</w:t>
            </w:r>
            <w:r w:rsidRPr="00E162D1">
              <w:rPr>
                <w:rFonts w:ascii="Quicksand" w:eastAsia="Quicksand" w:hAnsi="Quicksand" w:cs="Quicksand"/>
                <w:b/>
                <w:bCs/>
                <w:noProof/>
                <w:sz w:val="20"/>
                <w:szCs w:val="20"/>
                <w:lang w:val="tn-ZA"/>
              </w:rPr>
              <w:t>thapa</w:t>
            </w:r>
            <w:r w:rsidR="00365934" w:rsidRPr="00E162D1">
              <w:rPr>
                <w:rFonts w:ascii="Quicksand" w:eastAsia="Quicksand" w:hAnsi="Quicksand" w:cs="Quicksand"/>
                <w:b/>
                <w:bCs/>
                <w:noProof/>
                <w:sz w:val="20"/>
                <w:szCs w:val="20"/>
                <w:lang w:val="tn-ZA"/>
              </w:rPr>
              <w:t xml:space="preserve">- </w:t>
            </w:r>
            <w:r w:rsidRPr="00E162D1">
              <w:rPr>
                <w:rFonts w:ascii="Quicksand" w:eastAsia="Quicksand" w:hAnsi="Quicksand" w:cs="Quicksand"/>
                <w:b/>
                <w:bCs/>
                <w:noProof/>
                <w:sz w:val="20"/>
                <w:szCs w:val="20"/>
                <w:lang w:val="tn-ZA"/>
              </w:rPr>
              <w:t>thapa</w:t>
            </w:r>
            <w:r w:rsidR="00365934" w:rsidRPr="00E162D1">
              <w:rPr>
                <w:rFonts w:ascii="Quicksand" w:eastAsia="Quicksand" w:hAnsi="Quicksand" w:cs="Quicksand"/>
                <w:b/>
                <w:bCs/>
                <w:noProof/>
                <w:sz w:val="20"/>
                <w:szCs w:val="20"/>
                <w:lang w:val="tn-ZA"/>
              </w:rPr>
              <w:t>-</w:t>
            </w:r>
          </w:p>
          <w:p w14:paraId="15304573" w14:textId="458EAFD3" w:rsidR="00365934" w:rsidRPr="00E162D1" w:rsidRDefault="00CC515D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b/>
                <w:bCs/>
                <w:noProof/>
                <w:sz w:val="20"/>
                <w:szCs w:val="20"/>
                <w:lang w:val="tn-ZA"/>
              </w:rPr>
            </w:pPr>
            <w:r w:rsidRPr="00E162D1">
              <w:rPr>
                <w:rFonts w:ascii="Quicksand" w:eastAsia="Quicksand" w:hAnsi="Quicksand" w:cs="Quicksand"/>
                <w:b/>
                <w:bCs/>
                <w:noProof/>
                <w:sz w:val="20"/>
                <w:szCs w:val="20"/>
                <w:lang w:val="tn-ZA"/>
              </w:rPr>
              <w:t>thapa</w:t>
            </w:r>
            <w:r w:rsidR="00365934" w:rsidRPr="00E162D1">
              <w:rPr>
                <w:rFonts w:ascii="Quicksand" w:eastAsia="Quicksand" w:hAnsi="Quicksand" w:cs="Quicksand"/>
                <w:b/>
                <w:bCs/>
                <w:noProof/>
                <w:sz w:val="20"/>
                <w:szCs w:val="20"/>
                <w:lang w:val="tn-ZA"/>
              </w:rPr>
              <w:t>-</w:t>
            </w:r>
            <w:r w:rsidRPr="00E162D1">
              <w:rPr>
                <w:rFonts w:ascii="Quicksand" w:eastAsia="Quicksand" w:hAnsi="Quicksand" w:cs="Quicksand"/>
                <w:b/>
                <w:bCs/>
                <w:noProof/>
                <w:sz w:val="20"/>
                <w:szCs w:val="20"/>
                <w:lang w:val="tn-ZA"/>
              </w:rPr>
              <w:t>thapa</w:t>
            </w:r>
            <w:r w:rsidR="00365934" w:rsidRPr="00E162D1">
              <w:rPr>
                <w:rFonts w:ascii="Quicksand" w:eastAsia="Quicksand" w:hAnsi="Quicksand" w:cs="Quicksand"/>
                <w:b/>
                <w:bCs/>
                <w:noProof/>
                <w:sz w:val="20"/>
                <w:szCs w:val="20"/>
                <w:lang w:val="tn-ZA"/>
              </w:rPr>
              <w:t>-</w:t>
            </w:r>
            <w:r w:rsidRPr="00E162D1">
              <w:rPr>
                <w:rFonts w:ascii="Quicksand" w:eastAsia="Quicksand" w:hAnsi="Quicksand" w:cs="Quicksand"/>
                <w:b/>
                <w:bCs/>
                <w:noProof/>
                <w:sz w:val="20"/>
                <w:szCs w:val="20"/>
                <w:lang w:val="tn-ZA"/>
              </w:rPr>
              <w:t>thapa</w:t>
            </w:r>
            <w:r w:rsidR="00365934" w:rsidRPr="00E162D1">
              <w:rPr>
                <w:rFonts w:ascii="Quicksand" w:eastAsia="Quicksand" w:hAnsi="Quicksand" w:cs="Quicksand"/>
                <w:b/>
                <w:bCs/>
                <w:noProof/>
                <w:sz w:val="20"/>
                <w:szCs w:val="20"/>
                <w:lang w:val="tn-ZA"/>
              </w:rPr>
              <w:t>!</w:t>
            </w:r>
          </w:p>
          <w:p w14:paraId="28A07FC5" w14:textId="77777777" w:rsidR="00365934" w:rsidRPr="007D1E39" w:rsidRDefault="00365934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</w:p>
          <w:p w14:paraId="35EED5D6" w14:textId="0DFC11F0" w:rsidR="00365934" w:rsidRPr="007D1E39" w:rsidRDefault="00063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Marotho</w:t>
            </w:r>
            <w:r w:rsidR="00365934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di a mangwe gape a wa go tswa kwa </w:t>
            </w:r>
            <w:r w:rsidR="00CC515D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loaping</w:t>
            </w:r>
            <w:r w:rsidR="00365934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.</w:t>
            </w:r>
          </w:p>
        </w:tc>
      </w:tr>
      <w:tr w:rsidR="007A681E" w14:paraId="59AFB00B" w14:textId="77777777" w:rsidTr="00723C7F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A53E8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13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C62B" w14:textId="77777777" w:rsidR="007A681E" w:rsidRDefault="002F38D6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“Maya! It’s raining!” Lilato yelled. “It’s raining!” They ran outside the house.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709F4" w14:textId="1A48E753" w:rsidR="002F38D6" w:rsidRPr="007D1E39" w:rsidRDefault="00365934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“Maya! Pula </w:t>
            </w:r>
            <w:r w:rsidR="00CC515D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e a</w:t>
            </w: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 na!” Lilato a goeletsa.</w:t>
            </w:r>
          </w:p>
          <w:p w14:paraId="107AFFB0" w14:textId="0190D681" w:rsidR="00365934" w:rsidRPr="007D1E39" w:rsidRDefault="00365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“Pula </w:t>
            </w:r>
            <w:r w:rsidR="00CC515D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e a</w:t>
            </w: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 na!” Ba </w:t>
            </w:r>
            <w:r w:rsidR="00CC515D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tabogela</w:t>
            </w:r>
            <w:r w:rsidR="00CC515D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 </w:t>
            </w: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kwa ntle.</w:t>
            </w:r>
          </w:p>
        </w:tc>
      </w:tr>
      <w:tr w:rsidR="007A681E" w14:paraId="4A055EDF" w14:textId="77777777" w:rsidTr="00723C7F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17D2C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14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BDF66" w14:textId="77777777" w:rsidR="007A681E" w:rsidRDefault="00162E95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Mama was alread</w:t>
            </w:r>
            <w:r w:rsidR="00BF7D63">
              <w:rPr>
                <w:rFonts w:ascii="Quicksand" w:eastAsia="Quicksand" w:hAnsi="Quicksand" w:cs="Quicksand"/>
                <w:sz w:val="20"/>
                <w:szCs w:val="20"/>
              </w:rPr>
              <w:t>y putting buckets around the house to collect rainwater</w:t>
            </w:r>
            <w:r>
              <w:rPr>
                <w:rFonts w:ascii="Quicksand" w:eastAsia="Quicksand" w:hAnsi="Quicksand" w:cs="Quicksand"/>
                <w:sz w:val="20"/>
                <w:szCs w:val="20"/>
              </w:rPr>
              <w:t>.</w:t>
            </w:r>
            <w:r w:rsidR="00BF7D63">
              <w:rPr>
                <w:rFonts w:ascii="Quicksand" w:eastAsia="Quicksand" w:hAnsi="Quicksand" w:cs="Quicksand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5FA70" w14:textId="35BBB7EF" w:rsidR="007A681E" w:rsidRPr="007D1E39" w:rsidRDefault="00365934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Mme o ne a setse a baya dikgamelo go ralala ntlo go beeletsa metsi a pula.</w:t>
            </w:r>
          </w:p>
        </w:tc>
      </w:tr>
      <w:tr w:rsidR="007A681E" w14:paraId="4177A046" w14:textId="77777777" w:rsidTr="00723C7F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57617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15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02B79" w14:textId="77777777" w:rsidR="007A681E" w:rsidRDefault="00C15944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They ran to the road outside their house and joined other children.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06FA3" w14:textId="2C81BC73" w:rsidR="00BF1601" w:rsidRPr="007D1E39" w:rsidRDefault="00365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Ba </w:t>
            </w:r>
            <w:r w:rsidR="00CC515D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tabogela</w:t>
            </w:r>
            <w:r w:rsidR="00CC515D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 </w:t>
            </w: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kwa mmileng oo fa ntle ga ntlo ya bona go kopana le bana ba bangwe</w:t>
            </w:r>
            <w:r w:rsidR="007111BD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.</w:t>
            </w:r>
          </w:p>
        </w:tc>
      </w:tr>
      <w:tr w:rsidR="007A681E" w14:paraId="40424B84" w14:textId="77777777" w:rsidTr="00723C7F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C7207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lastRenderedPageBreak/>
              <w:t>16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62EB4" w14:textId="2A96392C" w:rsidR="0066293F" w:rsidRDefault="00BF1601" w:rsidP="007A6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A chorus of </w:t>
            </w:r>
            <w:r w:rsidRPr="00F84086">
              <w:rPr>
                <w:rFonts w:ascii="Quicksand" w:eastAsia="Quicksand" w:hAnsi="Quicksand" w:cs="Quicksand"/>
                <w:i/>
                <w:iCs/>
                <w:sz w:val="20"/>
                <w:szCs w:val="20"/>
              </w:rPr>
              <w:t>wem</w:t>
            </w:r>
            <w:r w:rsidR="0066293F" w:rsidRPr="00F84086">
              <w:rPr>
                <w:rFonts w:ascii="Quicksand" w:eastAsia="Quicksand" w:hAnsi="Quicksand" w:cs="Quicksand"/>
                <w:i/>
                <w:iCs/>
                <w:sz w:val="20"/>
                <w:szCs w:val="20"/>
              </w:rPr>
              <w:t>f</w:t>
            </w:r>
            <w:r w:rsidRPr="00F84086">
              <w:rPr>
                <w:rFonts w:ascii="Quicksand" w:eastAsia="Quicksand" w:hAnsi="Quicksand" w:cs="Quicksand"/>
                <w:i/>
                <w:iCs/>
                <w:sz w:val="20"/>
                <w:szCs w:val="20"/>
              </w:rPr>
              <w:t>ula insa insa</w:t>
            </w:r>
            <w:r w:rsidR="0066293F" w:rsidRPr="00F84086">
              <w:rPr>
                <w:rFonts w:ascii="Quicksand" w:eastAsia="Quicksand" w:hAnsi="Quicksand" w:cs="Quicksand"/>
                <w:i/>
                <w:iCs/>
                <w:sz w:val="20"/>
                <w:szCs w:val="20"/>
              </w:rPr>
              <w:t xml:space="preserve"> twangale</w:t>
            </w:r>
            <w:r w:rsidR="00670FA6">
              <w:rPr>
                <w:rFonts w:ascii="Quicksand" w:eastAsia="Quicksand" w:hAnsi="Quicksand" w:cs="Quicksand"/>
                <w:i/>
                <w:iCs/>
                <w:sz w:val="20"/>
                <w:szCs w:val="20"/>
              </w:rPr>
              <w:t xml:space="preserve"> </w:t>
            </w:r>
            <w:r w:rsidR="0066293F" w:rsidRPr="00F84086">
              <w:rPr>
                <w:rFonts w:ascii="Quicksand" w:eastAsia="Quicksand" w:hAnsi="Quicksand" w:cs="Quicksand"/>
                <w:i/>
                <w:iCs/>
                <w:sz w:val="20"/>
                <w:szCs w:val="20"/>
              </w:rPr>
              <w:t>na mainsa</w:t>
            </w:r>
            <w:r w:rsidR="0066293F">
              <w:rPr>
                <w:rFonts w:ascii="Quicksand" w:eastAsia="Quicksand" w:hAnsi="Quicksand" w:cs="Quicksand"/>
                <w:sz w:val="20"/>
                <w:szCs w:val="20"/>
              </w:rPr>
              <w:t xml:space="preserve">, was heard all over the neighbourhood. </w:t>
            </w:r>
          </w:p>
          <w:p w14:paraId="70DA89C1" w14:textId="77777777" w:rsidR="0066293F" w:rsidRDefault="0066293F" w:rsidP="007A6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  <w:p w14:paraId="0AE398AB" w14:textId="77777777" w:rsidR="0066293F" w:rsidRDefault="0066293F" w:rsidP="007A6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The sky opened and poured more rain, joining into the music of the day.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9B704" w14:textId="527201E1" w:rsidR="00365934" w:rsidRPr="007D1E39" w:rsidRDefault="007111BD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Pina</w:t>
            </w:r>
            <w:r w:rsidR="006F4877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 ya </w:t>
            </w:r>
            <w:r w:rsidR="006F4877" w:rsidRPr="007D1E39">
              <w:rPr>
                <w:rFonts w:ascii="Quicksand" w:eastAsia="Quicksand" w:hAnsi="Quicksand" w:cs="Quicksand"/>
                <w:i/>
                <w:noProof/>
                <w:sz w:val="20"/>
                <w:szCs w:val="20"/>
                <w:lang w:val="tn-ZA"/>
              </w:rPr>
              <w:t>wemfula insa insa twangale na maisa</w:t>
            </w:r>
            <w:r>
              <w:rPr>
                <w:rFonts w:ascii="Quicksand" w:eastAsia="Quicksand" w:hAnsi="Quicksand" w:cs="Quicksand"/>
                <w:i/>
                <w:noProof/>
                <w:sz w:val="20"/>
                <w:szCs w:val="20"/>
                <w:lang w:val="tn-ZA"/>
              </w:rPr>
              <w:t xml:space="preserve">, </w:t>
            </w:r>
            <w:r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e ne e utlwala gotlhe mo mabaping</w:t>
            </w:r>
            <w:r w:rsidR="006F4877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.</w:t>
            </w:r>
          </w:p>
          <w:p w14:paraId="50B082CB" w14:textId="77777777" w:rsidR="006F4877" w:rsidRPr="007D1E39" w:rsidRDefault="006F4877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</w:p>
          <w:p w14:paraId="0D1380D6" w14:textId="2073F0A0" w:rsidR="006F4877" w:rsidRPr="007D1E39" w:rsidRDefault="00711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L</w:t>
            </w:r>
            <w:r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oapi</w:t>
            </w:r>
            <w:r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 </w:t>
            </w:r>
            <w:r w:rsidR="006F4877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l</w:t>
            </w:r>
            <w:r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o</w:t>
            </w:r>
            <w:r w:rsidR="006F4877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 ne l</w:t>
            </w:r>
            <w:r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w</w:t>
            </w:r>
            <w:r w:rsidR="006F4877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a bulega le go tshol</w:t>
            </w:r>
            <w:r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o</w:t>
            </w:r>
            <w:r w:rsidR="006F4877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la pula e ntsi, e ik</w:t>
            </w:r>
            <w:r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golaganya</w:t>
            </w:r>
            <w:r w:rsidR="006F4877" w:rsidRPr="007D1E39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 xml:space="preserve"> le mmino wa letsatsi.</w:t>
            </w:r>
          </w:p>
        </w:tc>
      </w:tr>
      <w:tr w:rsidR="007A681E" w14:paraId="6F87399B" w14:textId="77777777" w:rsidTr="00723C7F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7CA87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17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187D1" w14:textId="78C4900C" w:rsidR="007A681E" w:rsidRDefault="00670FA6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A/W 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308C" w14:textId="338ECFB2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</w:tr>
      <w:tr w:rsidR="007A681E" w14:paraId="59D7BB01" w14:textId="77777777" w:rsidTr="00723C7F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EBD7" w14:textId="1012B771" w:rsidR="007A681E" w:rsidRDefault="00F83787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Back cover 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406BD" w14:textId="10D479E6" w:rsidR="00E162D1" w:rsidRDefault="00F83787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[</w:t>
            </w:r>
            <w:r w:rsidR="00E162D1">
              <w:rPr>
                <w:rFonts w:ascii="Quicksand" w:eastAsia="Quicksand" w:hAnsi="Quicksand" w:cs="Quicksand"/>
                <w:sz w:val="20"/>
                <w:szCs w:val="20"/>
              </w:rPr>
              <w:t>Blurb</w:t>
            </w:r>
            <w:r>
              <w:rPr>
                <w:rFonts w:ascii="Quicksand" w:eastAsia="Quicksand" w:hAnsi="Quicksand" w:cs="Quicksand"/>
                <w:sz w:val="20"/>
                <w:szCs w:val="20"/>
              </w:rPr>
              <w:t>]</w:t>
            </w:r>
          </w:p>
          <w:p w14:paraId="2F64A1BC" w14:textId="565C4F6A" w:rsidR="00E162D1" w:rsidRPr="00E162D1" w:rsidRDefault="00E162D1" w:rsidP="00E1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  <w:lang w:val="en-US"/>
              </w:rPr>
            </w:pPr>
            <w:proofErr w:type="gramStart"/>
            <w:r w:rsidRPr="00E162D1">
              <w:rPr>
                <w:rFonts w:ascii="Quicksand" w:eastAsia="Quicksand" w:hAnsi="Quicksand" w:cs="Quicksand"/>
                <w:sz w:val="20"/>
                <w:szCs w:val="20"/>
                <w:lang w:val="en-US"/>
              </w:rPr>
              <w:t>It’s</w:t>
            </w:r>
            <w:proofErr w:type="gramEnd"/>
            <w:r w:rsidRPr="00E162D1">
              <w:rPr>
                <w:rFonts w:ascii="Quicksand" w:eastAsia="Quicksand" w:hAnsi="Quicksand" w:cs="Quicksand"/>
                <w:sz w:val="20"/>
                <w:szCs w:val="20"/>
                <w:lang w:val="en-US"/>
              </w:rPr>
              <w:t xml:space="preserve"> so hot! Lilato and Mayamiko are bored.</w:t>
            </w:r>
          </w:p>
          <w:p w14:paraId="65F8580C" w14:textId="77777777" w:rsidR="00E162D1" w:rsidRDefault="00E162D1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  <w:p w14:paraId="5C500216" w14:textId="1AE2F79A" w:rsidR="00E162D1" w:rsidRPr="00E162D1" w:rsidRDefault="00E162D1" w:rsidP="00E1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  <w:lang w:val="en-US"/>
              </w:rPr>
            </w:pPr>
            <w:r w:rsidRPr="00E162D1">
              <w:rPr>
                <w:rFonts w:ascii="Quicksand" w:eastAsia="Quicksand" w:hAnsi="Quicksand" w:cs="Quicksand"/>
                <w:sz w:val="20"/>
                <w:szCs w:val="20"/>
                <w:lang w:val="en-US"/>
              </w:rPr>
              <w:t>Ndo-ndo!</w:t>
            </w:r>
            <w:r w:rsidRPr="00E162D1">
              <w:rPr>
                <w:rFonts w:ascii="Quicksand" w:eastAsia="Quicksand" w:hAnsi="Quicksand" w:cs="Quicksand"/>
                <w:sz w:val="20"/>
                <w:szCs w:val="20"/>
                <w:lang w:val="en-US"/>
              </w:rPr>
              <w:br/>
              <w:t>But what is that sound?</w:t>
            </w:r>
          </w:p>
          <w:p w14:paraId="44996CC0" w14:textId="046CDD36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7F561" w14:textId="7EE9B22C" w:rsidR="00E162D1" w:rsidRDefault="00F83787" w:rsidP="00E1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  <w:lang w:val="en-US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  <w:lang w:val="en-US"/>
              </w:rPr>
              <w:t xml:space="preserve">[Blurb] </w:t>
            </w:r>
          </w:p>
          <w:p w14:paraId="7D7171CE" w14:textId="2016DB13" w:rsidR="00E162D1" w:rsidRDefault="00E162D1" w:rsidP="00E1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 w:rsidRPr="00E162D1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Go mogote o o ntshang tlhapi mo metsing Lilato le Mayamako ba ne ba jewa ke bodutu.</w:t>
            </w:r>
          </w:p>
          <w:p w14:paraId="27DF2C50" w14:textId="77777777" w:rsidR="00A92F60" w:rsidRPr="00E162D1" w:rsidRDefault="00A92F60" w:rsidP="00E1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</w:p>
          <w:p w14:paraId="0427EC1E" w14:textId="6CD22EDA" w:rsidR="00E162D1" w:rsidRPr="00E162D1" w:rsidRDefault="00E162D1" w:rsidP="00E1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 w:rsidRPr="00E162D1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Thapa-thapa!</w:t>
            </w:r>
          </w:p>
          <w:p w14:paraId="0A99ED2E" w14:textId="77777777" w:rsidR="00E162D1" w:rsidRPr="00E162D1" w:rsidRDefault="00E162D1" w:rsidP="00E1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</w:pPr>
            <w:r w:rsidRPr="00E162D1">
              <w:rPr>
                <w:rFonts w:ascii="Quicksand" w:eastAsia="Quicksand" w:hAnsi="Quicksand" w:cs="Quicksand"/>
                <w:noProof/>
                <w:sz w:val="20"/>
                <w:szCs w:val="20"/>
                <w:lang w:val="tn-ZA"/>
              </w:rPr>
              <w:t>Fela modumo oo ke wa eng?</w:t>
            </w:r>
          </w:p>
          <w:p w14:paraId="4CEDCCD4" w14:textId="77777777" w:rsidR="007A681E" w:rsidRDefault="007A681E" w:rsidP="0072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</w:tr>
    </w:tbl>
    <w:p w14:paraId="2011DC6B" w14:textId="77777777" w:rsidR="00E162D1" w:rsidRDefault="00E162D1" w:rsidP="00E162D1"/>
    <w:sectPr w:rsidR="00E162D1">
      <w:pgSz w:w="11906" w:h="16838"/>
      <w:pgMar w:top="1133" w:right="1133" w:bottom="1133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rima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cksan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C3680"/>
    <w:multiLevelType w:val="multilevel"/>
    <w:tmpl w:val="2870B5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81E"/>
    <w:rsid w:val="00052002"/>
    <w:rsid w:val="0006335C"/>
    <w:rsid w:val="0009359E"/>
    <w:rsid w:val="00094209"/>
    <w:rsid w:val="000E1D30"/>
    <w:rsid w:val="00160EFB"/>
    <w:rsid w:val="00162E95"/>
    <w:rsid w:val="001B2552"/>
    <w:rsid w:val="00287C59"/>
    <w:rsid w:val="002A101A"/>
    <w:rsid w:val="002F38D6"/>
    <w:rsid w:val="003401BC"/>
    <w:rsid w:val="00365934"/>
    <w:rsid w:val="003E7048"/>
    <w:rsid w:val="004956A9"/>
    <w:rsid w:val="004D6557"/>
    <w:rsid w:val="0053009F"/>
    <w:rsid w:val="005658BC"/>
    <w:rsid w:val="00573E74"/>
    <w:rsid w:val="00584B47"/>
    <w:rsid w:val="005B6C55"/>
    <w:rsid w:val="005D5534"/>
    <w:rsid w:val="005E6303"/>
    <w:rsid w:val="0066293F"/>
    <w:rsid w:val="00670FA6"/>
    <w:rsid w:val="006D586C"/>
    <w:rsid w:val="006F4877"/>
    <w:rsid w:val="007111BD"/>
    <w:rsid w:val="007A681E"/>
    <w:rsid w:val="007D1E39"/>
    <w:rsid w:val="00863C73"/>
    <w:rsid w:val="008667C9"/>
    <w:rsid w:val="00A55AF7"/>
    <w:rsid w:val="00A5796C"/>
    <w:rsid w:val="00A92F60"/>
    <w:rsid w:val="00B75E2E"/>
    <w:rsid w:val="00BC59D9"/>
    <w:rsid w:val="00BF1601"/>
    <w:rsid w:val="00BF7D63"/>
    <w:rsid w:val="00C1107D"/>
    <w:rsid w:val="00C13193"/>
    <w:rsid w:val="00C15944"/>
    <w:rsid w:val="00C43FFC"/>
    <w:rsid w:val="00C73F07"/>
    <w:rsid w:val="00C745DE"/>
    <w:rsid w:val="00C74E84"/>
    <w:rsid w:val="00CC515D"/>
    <w:rsid w:val="00E162D1"/>
    <w:rsid w:val="00E802FF"/>
    <w:rsid w:val="00EB7F3D"/>
    <w:rsid w:val="00EC337B"/>
    <w:rsid w:val="00F72EC5"/>
    <w:rsid w:val="00F83787"/>
    <w:rsid w:val="00F8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F34BA4"/>
  <w15:docId w15:val="{E1578382-54C9-480F-A6EF-B8D49D1D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681E"/>
    <w:rPr>
      <w:rFonts w:ascii="Arial" w:eastAsia="Arial" w:hAnsi="Arial" w:cs="Arial"/>
      <w:lang w:val="en-ZA" w:eastAsia="en-Z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3C7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63C7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7A681E"/>
    <w:pPr>
      <w:keepNext/>
      <w:keepLines/>
      <w:spacing w:after="0"/>
      <w:outlineLvl w:val="2"/>
    </w:pPr>
    <w:rPr>
      <w:rFonts w:ascii="Imprima" w:eastAsia="Imprima" w:hAnsi="Imprima" w:cs="Impri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3C73"/>
    <w:rPr>
      <w:rFonts w:asciiTheme="majorHAnsi" w:eastAsiaTheme="majorEastAsia" w:hAnsiTheme="majorHAnsi" w:cstheme="majorBidi"/>
      <w:b/>
      <w:bCs/>
      <w:iCs/>
      <w:sz w:val="24"/>
      <w:szCs w:val="28"/>
    </w:rPr>
  </w:style>
  <w:style w:type="character" w:customStyle="1" w:styleId="Heading1Char">
    <w:name w:val="Heading 1 Char"/>
    <w:link w:val="Heading1"/>
    <w:uiPriority w:val="9"/>
    <w:rsid w:val="00863C73"/>
    <w:rPr>
      <w:rFonts w:ascii="Cambria" w:eastAsia="Times New Roman" w:hAnsi="Cambria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A681E"/>
    <w:rPr>
      <w:rFonts w:ascii="Imprima" w:eastAsia="Imprima" w:hAnsi="Imprima" w:cs="Imprima"/>
      <w:sz w:val="24"/>
      <w:szCs w:val="24"/>
      <w:lang w:val="en-ZA"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81E"/>
    <w:rPr>
      <w:rFonts w:ascii="Tahoma" w:eastAsia="Arial" w:hAnsi="Tahoma" w:cs="Tahoma"/>
      <w:sz w:val="16"/>
      <w:szCs w:val="16"/>
      <w:lang w:val="en-ZA"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E80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2FF"/>
    <w:rPr>
      <w:rFonts w:ascii="Arial" w:eastAsia="Arial" w:hAnsi="Arial" w:cs="Arial"/>
      <w:sz w:val="20"/>
      <w:szCs w:val="20"/>
      <w:lang w:val="en-ZA"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2FF"/>
    <w:rPr>
      <w:rFonts w:ascii="Arial" w:eastAsia="Arial" w:hAnsi="Arial" w:cs="Arial"/>
      <w:b/>
      <w:bCs/>
      <w:sz w:val="20"/>
      <w:szCs w:val="20"/>
      <w:lang w:val="en-ZA" w:eastAsia="en-ZA"/>
    </w:rPr>
  </w:style>
  <w:style w:type="paragraph" w:styleId="Revision">
    <w:name w:val="Revision"/>
    <w:hidden/>
    <w:uiPriority w:val="99"/>
    <w:semiHidden/>
    <w:rsid w:val="00E802FF"/>
    <w:pPr>
      <w:spacing w:after="0" w:line="240" w:lineRule="auto"/>
    </w:pPr>
    <w:rPr>
      <w:rFonts w:ascii="Arial" w:eastAsia="Arial" w:hAnsi="Arial" w:cs="Arial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C562B-8E50-4B9C-A9D9-9CD20763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Poomie Ngobozana</cp:lastModifiedBy>
  <cp:revision>4</cp:revision>
  <dcterms:created xsi:type="dcterms:W3CDTF">2020-11-20T09:34:00Z</dcterms:created>
  <dcterms:modified xsi:type="dcterms:W3CDTF">2020-11-23T07:55:00Z</dcterms:modified>
</cp:coreProperties>
</file>