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590"/>
        <w:gridCol w:w="4936"/>
      </w:tblGrid>
      <w:tr w:rsidR="00722E5A" w:rsidTr="00722E5A">
        <w:tc>
          <w:tcPr>
            <w:tcW w:w="648" w:type="dxa"/>
          </w:tcPr>
          <w:p w:rsidR="00722E5A" w:rsidRDefault="00722E5A">
            <w:r>
              <w:t>1</w:t>
            </w:r>
          </w:p>
        </w:tc>
        <w:tc>
          <w:tcPr>
            <w:tcW w:w="8590" w:type="dxa"/>
          </w:tcPr>
          <w:p w:rsidR="00722E5A" w:rsidRDefault="00722E5A">
            <w:r>
              <w:t>Chapansi and her best friend Luano love collecting inswa.</w:t>
            </w:r>
          </w:p>
        </w:tc>
        <w:tc>
          <w:tcPr>
            <w:tcW w:w="4936" w:type="dxa"/>
          </w:tcPr>
          <w:p w:rsidR="00722E5A" w:rsidRDefault="00722E5A"/>
        </w:tc>
      </w:tr>
      <w:tr w:rsidR="00722E5A" w:rsidTr="00722E5A">
        <w:tc>
          <w:tcPr>
            <w:tcW w:w="648" w:type="dxa"/>
          </w:tcPr>
          <w:p w:rsidR="00722E5A" w:rsidRDefault="00722E5A">
            <w:r>
              <w:t>2</w:t>
            </w:r>
          </w:p>
        </w:tc>
        <w:tc>
          <w:tcPr>
            <w:tcW w:w="8590" w:type="dxa"/>
          </w:tcPr>
          <w:p w:rsidR="00722E5A" w:rsidRDefault="00722E5A"/>
        </w:tc>
        <w:tc>
          <w:tcPr>
            <w:tcW w:w="4936" w:type="dxa"/>
          </w:tcPr>
          <w:p w:rsidR="00722E5A" w:rsidRDefault="00722E5A" w:rsidP="00F4572E">
            <w:pPr>
              <w:spacing w:line="480" w:lineRule="auto"/>
            </w:pPr>
            <w:r w:rsidRPr="00BC6CA3">
              <w:t xml:space="preserve">One day, big cars come to their community. </w:t>
            </w:r>
            <w:r>
              <w:t>“</w:t>
            </w:r>
            <w:r w:rsidRPr="00BC6CA3">
              <w:t>Mama</w:t>
            </w:r>
            <w:r w:rsidR="007616D7">
              <w:t>,</w:t>
            </w:r>
            <w:r>
              <w:t xml:space="preserve"> what are those?” Chapansi </w:t>
            </w:r>
            <w:r w:rsidR="007616D7">
              <w:t>asks</w:t>
            </w:r>
            <w:r>
              <w:t xml:space="preserve">. “Caterpillars,” Mama tells her.  </w:t>
            </w:r>
          </w:p>
        </w:tc>
      </w:tr>
      <w:tr w:rsidR="00722E5A" w:rsidTr="00722E5A">
        <w:tc>
          <w:tcPr>
            <w:tcW w:w="648" w:type="dxa"/>
          </w:tcPr>
          <w:p w:rsidR="00722E5A" w:rsidRDefault="00722E5A">
            <w:r>
              <w:t>3</w:t>
            </w:r>
          </w:p>
        </w:tc>
        <w:tc>
          <w:tcPr>
            <w:tcW w:w="8590" w:type="dxa"/>
          </w:tcPr>
          <w:p w:rsidR="00722E5A" w:rsidRDefault="007616D7" w:rsidP="007616D7">
            <w:r>
              <w:t>Chapansi loved to play on the hills and valleys of the old dirt road</w:t>
            </w:r>
            <w:r w:rsidRPr="007616D7">
              <w:t>.</w:t>
            </w:r>
            <w:r>
              <w:t xml:space="preserve"> Grandma used to tsk-tsk at the road, the stones would hurt her feet</w:t>
            </w:r>
            <w:r w:rsidRPr="007616D7">
              <w:t>.</w:t>
            </w:r>
          </w:p>
        </w:tc>
        <w:tc>
          <w:tcPr>
            <w:tcW w:w="4936" w:type="dxa"/>
          </w:tcPr>
          <w:p w:rsidR="00722E5A" w:rsidRDefault="00722E5A"/>
        </w:tc>
      </w:tr>
      <w:tr w:rsidR="00722E5A" w:rsidTr="00722E5A">
        <w:tc>
          <w:tcPr>
            <w:tcW w:w="648" w:type="dxa"/>
          </w:tcPr>
          <w:p w:rsidR="00722E5A" w:rsidRDefault="00722E5A">
            <w:r>
              <w:t>4</w:t>
            </w:r>
          </w:p>
        </w:tc>
        <w:tc>
          <w:tcPr>
            <w:tcW w:w="8590" w:type="dxa"/>
          </w:tcPr>
          <w:p w:rsidR="00722E5A" w:rsidRDefault="007616D7">
            <w:r w:rsidRPr="007616D7">
              <w:t xml:space="preserve"> </w:t>
            </w:r>
          </w:p>
        </w:tc>
        <w:tc>
          <w:tcPr>
            <w:tcW w:w="4936" w:type="dxa"/>
          </w:tcPr>
          <w:p w:rsidR="00722E5A" w:rsidRDefault="007616D7">
            <w:r w:rsidRPr="007616D7">
              <w:t>They cover the road in a black material. Grandma calls it tar.</w:t>
            </w:r>
          </w:p>
        </w:tc>
      </w:tr>
      <w:tr w:rsidR="00722E5A" w:rsidTr="00722E5A">
        <w:tc>
          <w:tcPr>
            <w:tcW w:w="648" w:type="dxa"/>
          </w:tcPr>
          <w:p w:rsidR="00722E5A" w:rsidRDefault="00722E5A">
            <w:r>
              <w:t>5</w:t>
            </w:r>
          </w:p>
        </w:tc>
        <w:tc>
          <w:tcPr>
            <w:tcW w:w="8590" w:type="dxa"/>
          </w:tcPr>
          <w:p w:rsidR="00722E5A" w:rsidRDefault="007616D7">
            <w:r w:rsidRPr="007616D7">
              <w:t>The road has a smooth surface now.</w:t>
            </w:r>
            <w:r>
              <w:t xml:space="preserve"> </w:t>
            </w:r>
            <w:r w:rsidRPr="007616D7">
              <w:t>Chapansi loves walking on it, it’s like she’s walking on</w:t>
            </w:r>
            <w:r>
              <w:t xml:space="preserve"> a mattress</w:t>
            </w:r>
            <w:r w:rsidRPr="007616D7">
              <w:t>.</w:t>
            </w:r>
          </w:p>
        </w:tc>
        <w:tc>
          <w:tcPr>
            <w:tcW w:w="4936" w:type="dxa"/>
          </w:tcPr>
          <w:p w:rsidR="00722E5A" w:rsidRDefault="00722E5A"/>
        </w:tc>
      </w:tr>
      <w:tr w:rsidR="00722E5A" w:rsidTr="00722E5A">
        <w:tc>
          <w:tcPr>
            <w:tcW w:w="648" w:type="dxa"/>
          </w:tcPr>
          <w:p w:rsidR="00722E5A" w:rsidRDefault="00722E5A" w:rsidP="0000779B">
            <w:r>
              <w:t>6</w:t>
            </w:r>
          </w:p>
        </w:tc>
        <w:tc>
          <w:tcPr>
            <w:tcW w:w="8590" w:type="dxa"/>
          </w:tcPr>
          <w:p w:rsidR="00722E5A" w:rsidRDefault="007616D7" w:rsidP="007616D7">
            <w:r>
              <w:t>But o</w:t>
            </w:r>
            <w:r w:rsidRPr="004E74EB">
              <w:t>ne day, Chapansi goes to the road to catch inswa with Luano.  There is no inswa.</w:t>
            </w:r>
            <w:r w:rsidR="007B3298">
              <w:t xml:space="preserve"> Not even one.</w:t>
            </w:r>
          </w:p>
        </w:tc>
        <w:tc>
          <w:tcPr>
            <w:tcW w:w="4936" w:type="dxa"/>
          </w:tcPr>
          <w:p w:rsidR="00722E5A" w:rsidRDefault="00722E5A">
            <w:r>
              <w:t xml:space="preserve"> </w:t>
            </w:r>
          </w:p>
        </w:tc>
      </w:tr>
      <w:tr w:rsidR="00722E5A" w:rsidTr="00722E5A">
        <w:tc>
          <w:tcPr>
            <w:tcW w:w="648" w:type="dxa"/>
          </w:tcPr>
          <w:p w:rsidR="00722E5A" w:rsidRPr="004E74EB" w:rsidRDefault="00722E5A">
            <w:r>
              <w:t>7</w:t>
            </w:r>
          </w:p>
        </w:tc>
        <w:tc>
          <w:tcPr>
            <w:tcW w:w="8590" w:type="dxa"/>
          </w:tcPr>
          <w:p w:rsidR="00722E5A" w:rsidRDefault="007B3298">
            <w:r>
              <w:t>She used to love playing Chiyato with Luano. But there are no more stones to play with.</w:t>
            </w:r>
          </w:p>
        </w:tc>
        <w:tc>
          <w:tcPr>
            <w:tcW w:w="4936" w:type="dxa"/>
          </w:tcPr>
          <w:p w:rsidR="00722E5A" w:rsidRDefault="00722E5A"/>
        </w:tc>
      </w:tr>
      <w:tr w:rsidR="00722E5A" w:rsidTr="00722E5A">
        <w:tc>
          <w:tcPr>
            <w:tcW w:w="648" w:type="dxa"/>
          </w:tcPr>
          <w:p w:rsidR="00722E5A" w:rsidRPr="004E74EB" w:rsidRDefault="00722E5A" w:rsidP="0000779B">
            <w:r>
              <w:t>8</w:t>
            </w:r>
          </w:p>
        </w:tc>
        <w:tc>
          <w:tcPr>
            <w:tcW w:w="8590" w:type="dxa"/>
          </w:tcPr>
          <w:p w:rsidR="00722E5A" w:rsidRDefault="00722E5A" w:rsidP="0000779B">
            <w:r w:rsidRPr="004E74EB">
              <w:t>Chapansi kicks the road. Th</w:t>
            </w:r>
            <w:r w:rsidR="007B3298">
              <w:t>e inswa can’t breathe anymore, s</w:t>
            </w:r>
            <w:r w:rsidRPr="004E74EB">
              <w:t>he thinks.</w:t>
            </w:r>
          </w:p>
        </w:tc>
        <w:tc>
          <w:tcPr>
            <w:tcW w:w="4936" w:type="dxa"/>
          </w:tcPr>
          <w:p w:rsidR="00722E5A" w:rsidRDefault="00722E5A"/>
        </w:tc>
      </w:tr>
      <w:tr w:rsidR="00722E5A" w:rsidTr="00722E5A">
        <w:tc>
          <w:tcPr>
            <w:tcW w:w="648" w:type="dxa"/>
          </w:tcPr>
          <w:p w:rsidR="00722E5A" w:rsidRPr="004E74EB" w:rsidRDefault="00722E5A">
            <w:r>
              <w:t>9</w:t>
            </w:r>
          </w:p>
        </w:tc>
        <w:tc>
          <w:tcPr>
            <w:tcW w:w="8590" w:type="dxa"/>
          </w:tcPr>
          <w:p w:rsidR="00722E5A" w:rsidRDefault="00722E5A">
            <w:r>
              <w:t xml:space="preserve"> </w:t>
            </w:r>
            <w:r w:rsidR="007B3298" w:rsidRPr="007B3298">
              <w:t>“Mama inswa can</w:t>
            </w:r>
            <w:r w:rsidR="007B3298">
              <w:t>’</w:t>
            </w:r>
            <w:r w:rsidR="007B3298" w:rsidRPr="007B3298">
              <w:t>t breathe</w:t>
            </w:r>
            <w:r w:rsidR="007B3298">
              <w:t xml:space="preserve"> under the road</w:t>
            </w:r>
            <w:r w:rsidR="007B3298" w:rsidRPr="007B3298">
              <w:t>,” Chapansi says.</w:t>
            </w:r>
          </w:p>
        </w:tc>
        <w:tc>
          <w:tcPr>
            <w:tcW w:w="4936" w:type="dxa"/>
          </w:tcPr>
          <w:p w:rsidR="00722E5A" w:rsidRDefault="00722E5A"/>
        </w:tc>
      </w:tr>
      <w:tr w:rsidR="00722E5A" w:rsidTr="00722E5A">
        <w:tc>
          <w:tcPr>
            <w:tcW w:w="648" w:type="dxa"/>
          </w:tcPr>
          <w:p w:rsidR="00722E5A" w:rsidRPr="0000779B" w:rsidRDefault="00722E5A">
            <w:r>
              <w:t>10</w:t>
            </w:r>
          </w:p>
        </w:tc>
        <w:tc>
          <w:tcPr>
            <w:tcW w:w="8590" w:type="dxa"/>
          </w:tcPr>
          <w:p w:rsidR="00722E5A" w:rsidRDefault="00722E5A"/>
        </w:tc>
        <w:tc>
          <w:tcPr>
            <w:tcW w:w="4936" w:type="dxa"/>
          </w:tcPr>
          <w:p w:rsidR="00722E5A" w:rsidRDefault="001375FB">
            <w:r>
              <w:t>“Don’t be sad my child. Inswa will always finds a way out,” M</w:t>
            </w:r>
            <w:bookmarkStart w:id="0" w:name="_GoBack"/>
            <w:bookmarkEnd w:id="0"/>
            <w:r>
              <w:t xml:space="preserve">ama replies. </w:t>
            </w:r>
          </w:p>
        </w:tc>
      </w:tr>
      <w:tr w:rsidR="00722E5A" w:rsidTr="00722E5A">
        <w:tc>
          <w:tcPr>
            <w:tcW w:w="648" w:type="dxa"/>
          </w:tcPr>
          <w:p w:rsidR="00722E5A" w:rsidRDefault="00722E5A">
            <w:r>
              <w:t>11</w:t>
            </w:r>
          </w:p>
        </w:tc>
        <w:tc>
          <w:tcPr>
            <w:tcW w:w="8590" w:type="dxa"/>
          </w:tcPr>
          <w:p w:rsidR="00722E5A" w:rsidRDefault="00722E5A"/>
        </w:tc>
        <w:tc>
          <w:tcPr>
            <w:tcW w:w="4936" w:type="dxa"/>
          </w:tcPr>
          <w:p w:rsidR="00722E5A" w:rsidRDefault="00722E5A">
            <w:r>
              <w:t xml:space="preserve">A day before Christmas, a rainy day. Luano comes running to Chapansi’s house. “Inswa is back,” Luano says.  </w:t>
            </w:r>
          </w:p>
        </w:tc>
      </w:tr>
      <w:tr w:rsidR="00722E5A" w:rsidTr="00722E5A">
        <w:tc>
          <w:tcPr>
            <w:tcW w:w="648" w:type="dxa"/>
          </w:tcPr>
          <w:p w:rsidR="00722E5A" w:rsidRDefault="00722E5A">
            <w:r>
              <w:t>12</w:t>
            </w:r>
          </w:p>
        </w:tc>
        <w:tc>
          <w:tcPr>
            <w:tcW w:w="8590" w:type="dxa"/>
          </w:tcPr>
          <w:p w:rsidR="00722E5A" w:rsidRDefault="00722E5A">
            <w:r>
              <w:t xml:space="preserve">There are big inswas and small inswas around them. </w:t>
            </w:r>
          </w:p>
        </w:tc>
        <w:tc>
          <w:tcPr>
            <w:tcW w:w="4936" w:type="dxa"/>
          </w:tcPr>
          <w:p w:rsidR="00722E5A" w:rsidRDefault="00722E5A"/>
        </w:tc>
      </w:tr>
    </w:tbl>
    <w:p w:rsidR="00BB4C68" w:rsidRDefault="00BB4C68"/>
    <w:sectPr w:rsidR="00BB4C68" w:rsidSect="00BC6C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06" w:rsidRDefault="004D3A06" w:rsidP="00BC6CA3">
      <w:pPr>
        <w:spacing w:after="0" w:line="240" w:lineRule="auto"/>
      </w:pPr>
      <w:r>
        <w:separator/>
      </w:r>
    </w:p>
  </w:endnote>
  <w:endnote w:type="continuationSeparator" w:id="0">
    <w:p w:rsidR="004D3A06" w:rsidRDefault="004D3A06" w:rsidP="00BC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06" w:rsidRDefault="004D3A06" w:rsidP="00BC6CA3">
      <w:pPr>
        <w:spacing w:after="0" w:line="240" w:lineRule="auto"/>
      </w:pPr>
      <w:r>
        <w:separator/>
      </w:r>
    </w:p>
  </w:footnote>
  <w:footnote w:type="continuationSeparator" w:id="0">
    <w:p w:rsidR="004D3A06" w:rsidRDefault="004D3A06" w:rsidP="00BC6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A3"/>
    <w:rsid w:val="0000779B"/>
    <w:rsid w:val="001375FB"/>
    <w:rsid w:val="004D3A06"/>
    <w:rsid w:val="004E74EB"/>
    <w:rsid w:val="00722E5A"/>
    <w:rsid w:val="007616D7"/>
    <w:rsid w:val="007B3298"/>
    <w:rsid w:val="00BB4C68"/>
    <w:rsid w:val="00BC6CA3"/>
    <w:rsid w:val="00DF3B84"/>
    <w:rsid w:val="00F4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A3"/>
  </w:style>
  <w:style w:type="paragraph" w:styleId="Footer">
    <w:name w:val="footer"/>
    <w:basedOn w:val="Normal"/>
    <w:link w:val="FooterChar"/>
    <w:uiPriority w:val="99"/>
    <w:unhideWhenUsed/>
    <w:rsid w:val="00BC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A3"/>
  </w:style>
  <w:style w:type="table" w:styleId="TableGrid">
    <w:name w:val="Table Grid"/>
    <w:basedOn w:val="TableNormal"/>
    <w:uiPriority w:val="59"/>
    <w:rsid w:val="00BC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A3"/>
  </w:style>
  <w:style w:type="paragraph" w:styleId="Footer">
    <w:name w:val="footer"/>
    <w:basedOn w:val="Normal"/>
    <w:link w:val="FooterChar"/>
    <w:uiPriority w:val="99"/>
    <w:unhideWhenUsed/>
    <w:rsid w:val="00BC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A3"/>
  </w:style>
  <w:style w:type="table" w:styleId="TableGrid">
    <w:name w:val="Table Grid"/>
    <w:basedOn w:val="TableNormal"/>
    <w:uiPriority w:val="59"/>
    <w:rsid w:val="00BC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193</Words>
  <Characters>894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Ally</cp:lastModifiedBy>
  <cp:revision>3</cp:revision>
  <dcterms:created xsi:type="dcterms:W3CDTF">2019-10-26T09:28:00Z</dcterms:created>
  <dcterms:modified xsi:type="dcterms:W3CDTF">2019-10-26T10:55:00Z</dcterms:modified>
</cp:coreProperties>
</file>